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1197" w14:textId="62D49934" w:rsidR="00D36FA5" w:rsidRPr="00FC0C8B" w:rsidRDefault="00D36FA5" w:rsidP="00FC0C8B">
      <w:pPr>
        <w:jc w:val="center"/>
        <w:rPr>
          <w:rFonts w:ascii="Century Gothic" w:eastAsiaTheme="minorHAnsi" w:hAnsi="Century Gothic" w:cstheme="minorBidi"/>
          <w:smallCaps/>
          <w:sz w:val="32"/>
          <w:szCs w:val="32"/>
        </w:rPr>
      </w:pPr>
      <w:r w:rsidRPr="00FC0C8B">
        <w:rPr>
          <w:rFonts w:ascii="Century Gothic" w:eastAsiaTheme="minorHAnsi" w:hAnsi="Century Gothic" w:cstheme="minorBidi"/>
          <w:smallCaps/>
          <w:sz w:val="32"/>
          <w:szCs w:val="32"/>
        </w:rPr>
        <w:t xml:space="preserve">Caitlin </w:t>
      </w:r>
      <w:r w:rsidR="0040234B" w:rsidRPr="00FC0C8B">
        <w:rPr>
          <w:rFonts w:ascii="Century Gothic" w:eastAsiaTheme="minorHAnsi" w:hAnsi="Century Gothic" w:cstheme="minorBidi"/>
          <w:smallCaps/>
          <w:sz w:val="32"/>
          <w:szCs w:val="32"/>
        </w:rPr>
        <w:t xml:space="preserve">H. </w:t>
      </w:r>
      <w:r w:rsidRPr="00FC0C8B">
        <w:rPr>
          <w:rFonts w:ascii="Century Gothic" w:eastAsiaTheme="minorHAnsi" w:hAnsi="Century Gothic" w:cstheme="minorBidi"/>
          <w:smallCaps/>
          <w:sz w:val="32"/>
          <w:szCs w:val="32"/>
        </w:rPr>
        <w:t>Schroering</w:t>
      </w:r>
    </w:p>
    <w:p w14:paraId="2193A07C" w14:textId="23263187" w:rsidR="0040234B" w:rsidRPr="00FC0C8B" w:rsidRDefault="00FC0C8B" w:rsidP="00FC0C8B">
      <w:pPr>
        <w:jc w:val="center"/>
        <w:rPr>
          <w:rFonts w:ascii="Century Gothic" w:eastAsiaTheme="minorHAnsi" w:hAnsi="Century Gothic" w:cstheme="minorBidi"/>
          <w:smallCaps/>
        </w:rPr>
      </w:pPr>
      <w:r>
        <w:rPr>
          <w:rFonts w:ascii="Century Gothic" w:eastAsiaTheme="minorHAnsi" w:hAnsi="Century Gothic" w:cstheme="minorBidi"/>
          <w:smallCaps/>
        </w:rPr>
        <w:t>s</w:t>
      </w:r>
      <w:r w:rsidR="0040234B" w:rsidRPr="00FC0C8B">
        <w:rPr>
          <w:rFonts w:ascii="Century Gothic" w:eastAsiaTheme="minorHAnsi" w:hAnsi="Century Gothic" w:cstheme="minorBidi"/>
          <w:smallCaps/>
        </w:rPr>
        <w:t>he/her/hers</w:t>
      </w:r>
    </w:p>
    <w:p w14:paraId="765CAA8D" w14:textId="77777777" w:rsidR="00FC0C8B" w:rsidRDefault="00FC0C8B" w:rsidP="00FC0C8B">
      <w:pPr>
        <w:jc w:val="center"/>
        <w:rPr>
          <w:rFonts w:ascii="Century Gothic" w:eastAsiaTheme="minorHAnsi" w:hAnsi="Century Gothic" w:cstheme="minorBidi"/>
          <w:smallCaps/>
          <w:sz w:val="22"/>
          <w:szCs w:val="22"/>
        </w:rPr>
      </w:pPr>
      <w:r>
        <w:rPr>
          <w:rFonts w:ascii="Century Gothic" w:eastAsiaTheme="minorHAnsi" w:hAnsi="Century Gothic" w:cstheme="minorBidi"/>
          <w:smallCaps/>
          <w:sz w:val="22"/>
          <w:szCs w:val="22"/>
        </w:rPr>
        <w:t>(</w:t>
      </w:r>
      <w:r w:rsidR="00D36FA5" w:rsidRPr="00FC0C8B">
        <w:rPr>
          <w:rFonts w:ascii="Century Gothic" w:eastAsiaTheme="minorHAnsi" w:hAnsi="Century Gothic" w:cstheme="minorBidi"/>
          <w:smallCaps/>
          <w:sz w:val="22"/>
          <w:szCs w:val="22"/>
        </w:rPr>
        <w:t>541) 990-0472</w:t>
      </w:r>
      <w:r w:rsidR="00FF2B1E" w:rsidRPr="00FC0C8B">
        <w:rPr>
          <w:rFonts w:ascii="Century Gothic" w:eastAsiaTheme="minorHAnsi" w:hAnsi="Century Gothic" w:cstheme="minorBidi"/>
          <w:smallCaps/>
          <w:sz w:val="22"/>
          <w:szCs w:val="22"/>
        </w:rPr>
        <w:t>//</w:t>
      </w:r>
      <w:hyperlink r:id="rId7" w:history="1">
        <w:r w:rsidR="00FF2B1E" w:rsidRPr="00FC0C8B">
          <w:rPr>
            <w:rFonts w:ascii="Century Gothic" w:eastAsiaTheme="minorHAnsi" w:hAnsi="Century Gothic" w:cstheme="minorBidi"/>
            <w:smallCaps/>
            <w:sz w:val="22"/>
            <w:szCs w:val="22"/>
          </w:rPr>
          <w:t>chs203@pitt.edu</w:t>
        </w:r>
      </w:hyperlink>
    </w:p>
    <w:p w14:paraId="4153027B" w14:textId="2A86FE66" w:rsidR="00C326E0" w:rsidRPr="00FC0C8B" w:rsidRDefault="00EC5AA9" w:rsidP="00FC0C8B">
      <w:pPr>
        <w:jc w:val="center"/>
        <w:rPr>
          <w:rFonts w:ascii="Century Gothic" w:eastAsiaTheme="minorHAnsi" w:hAnsi="Century Gothic" w:cstheme="minorBidi"/>
          <w:smallCaps/>
          <w:sz w:val="22"/>
          <w:szCs w:val="22"/>
        </w:rPr>
      </w:pPr>
      <w:hyperlink r:id="rId8" w:history="1">
        <w:r w:rsidR="00FC0C8B" w:rsidRPr="00613CEC">
          <w:rPr>
            <w:rStyle w:val="Hyperlink"/>
            <w:rFonts w:ascii="Century Gothic" w:eastAsiaTheme="minorHAnsi" w:hAnsi="Century Gothic" w:cstheme="minorBidi"/>
            <w:smallCaps/>
            <w:sz w:val="22"/>
            <w:szCs w:val="22"/>
          </w:rPr>
          <w:t>www.caitlinschroering.com</w:t>
        </w:r>
      </w:hyperlink>
    </w:p>
    <w:p w14:paraId="735BEEC9" w14:textId="77777777" w:rsidR="00A51744" w:rsidRPr="00D65A66" w:rsidRDefault="00A51744" w:rsidP="00D65A66">
      <w:pPr>
        <w:pStyle w:val="Address2"/>
        <w:framePr w:w="0" w:hRule="auto" w:wrap="auto" w:vAnchor="margin" w:hAnchor="text" w:xAlign="left" w:yAlign="inline" w:anchorLock="0"/>
        <w:outlineLvl w:val="0"/>
        <w:rPr>
          <w:rFonts w:ascii="Times New Roman" w:hAnsi="Times New Roman" w:cs="Times New Roman"/>
          <w:sz w:val="16"/>
          <w:szCs w:val="16"/>
        </w:rPr>
      </w:pPr>
    </w:p>
    <w:p w14:paraId="7800D1BD" w14:textId="77777777" w:rsidR="009F1EBE" w:rsidRPr="00FC0C8B" w:rsidRDefault="009F1EBE" w:rsidP="009F1EBE">
      <w:pPr>
        <w:contextualSpacing/>
        <w:rPr>
          <w:rFonts w:ascii="Century Gothic" w:hAnsi="Century Gothic"/>
        </w:rPr>
      </w:pPr>
    </w:p>
    <w:p w14:paraId="1080AA6D" w14:textId="4F74E45E" w:rsidR="00DD5E11" w:rsidRPr="00FC0C8B" w:rsidRDefault="00DD5E11" w:rsidP="00DD5E11">
      <w:pPr>
        <w:pStyle w:val="Heading1"/>
        <w:contextualSpacing/>
        <w:rPr>
          <w:rFonts w:ascii="Century Gothic" w:hAnsi="Century Gothic" w:cs="Times New Roman"/>
          <w:b w:val="0"/>
          <w:bCs w:val="0"/>
          <w:sz w:val="22"/>
          <w:szCs w:val="22"/>
        </w:rPr>
      </w:pPr>
      <w:r w:rsidRPr="00FC0C8B">
        <w:rPr>
          <w:rFonts w:ascii="Century Gothic" w:hAnsi="Century Gothic" w:cs="Times New Roman"/>
          <w:b w:val="0"/>
          <w:bCs w:val="0"/>
          <w:sz w:val="22"/>
          <w:szCs w:val="22"/>
        </w:rPr>
        <w:t>ACADEMIC APPOINTMENT</w:t>
      </w:r>
    </w:p>
    <w:p w14:paraId="3316E4C6" w14:textId="77777777" w:rsidR="00DD5E11" w:rsidRPr="00DF3065" w:rsidRDefault="00DD5E11" w:rsidP="00DD5E11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21A27BD5" w14:textId="6411249F" w:rsidR="00DD5E11" w:rsidRPr="00FC0C8B" w:rsidRDefault="00DD5E11" w:rsidP="00DD5E11">
      <w:pPr>
        <w:pStyle w:val="Heading1"/>
        <w:contextualSpacing/>
        <w:rPr>
          <w:rFonts w:cstheme="minorHAnsi"/>
          <w:b w:val="0"/>
          <w:bCs w:val="0"/>
          <w:sz w:val="20"/>
          <w:szCs w:val="20"/>
        </w:rPr>
      </w:pPr>
      <w:r w:rsidRPr="00FC0C8B">
        <w:rPr>
          <w:rFonts w:cstheme="minorHAnsi"/>
          <w:sz w:val="20"/>
          <w:szCs w:val="20"/>
        </w:rPr>
        <w:t>University of Pittsburgh,</w:t>
      </w:r>
      <w:r w:rsidRPr="00FC0C8B">
        <w:rPr>
          <w:rFonts w:cstheme="minorHAnsi"/>
          <w:b w:val="0"/>
          <w:bCs w:val="0"/>
          <w:sz w:val="20"/>
          <w:szCs w:val="20"/>
        </w:rPr>
        <w:t xml:space="preserve"> Pittsburgh, PA </w:t>
      </w:r>
    </w:p>
    <w:p w14:paraId="7175629B" w14:textId="423FBE68" w:rsidR="00DD5E11" w:rsidRPr="00FC0C8B" w:rsidRDefault="00DD5E11" w:rsidP="00DD5E11">
      <w:pPr>
        <w:pStyle w:val="Heading1"/>
        <w:contextualSpacing/>
        <w:rPr>
          <w:rFonts w:cstheme="minorHAnsi"/>
          <w:b w:val="0"/>
          <w:bCs w:val="0"/>
          <w:sz w:val="20"/>
          <w:szCs w:val="20"/>
        </w:rPr>
      </w:pPr>
      <w:r w:rsidRPr="00FC0C8B">
        <w:rPr>
          <w:rFonts w:cstheme="minorHAnsi"/>
          <w:b w:val="0"/>
          <w:bCs w:val="0"/>
          <w:sz w:val="20"/>
          <w:szCs w:val="20"/>
        </w:rPr>
        <w:t xml:space="preserve">Water Equity Postdoctoral Associate, Pittsburgh Collaboratory for Water Research, Education, </w:t>
      </w:r>
      <w:r w:rsidR="00D10AC2">
        <w:rPr>
          <w:rFonts w:cstheme="minorHAnsi"/>
          <w:b w:val="0"/>
          <w:bCs w:val="0"/>
          <w:sz w:val="20"/>
          <w:szCs w:val="20"/>
        </w:rPr>
        <w:t xml:space="preserve">and Outreach, </w:t>
      </w:r>
      <w:r w:rsidRPr="00FC0C8B">
        <w:rPr>
          <w:rFonts w:cstheme="minorHAnsi"/>
          <w:b w:val="0"/>
          <w:bCs w:val="0"/>
          <w:sz w:val="20"/>
          <w:szCs w:val="20"/>
        </w:rPr>
        <w:t>Department of Geology and Environmental Science, September 2021</w:t>
      </w:r>
      <w:r w:rsidR="005F04BA" w:rsidRPr="00FC0C8B">
        <w:rPr>
          <w:rFonts w:cstheme="minorHAnsi"/>
          <w:b w:val="0"/>
          <w:bCs w:val="0"/>
          <w:sz w:val="20"/>
          <w:szCs w:val="20"/>
        </w:rPr>
        <w:t>-</w:t>
      </w:r>
    </w:p>
    <w:p w14:paraId="3040C92E" w14:textId="77777777" w:rsidR="00DD5E11" w:rsidRDefault="00DD5E11" w:rsidP="00D36FA5">
      <w:pPr>
        <w:pStyle w:val="Heading1"/>
        <w:rPr>
          <w:rFonts w:asciiTheme="minorHAnsi" w:hAnsiTheme="minorHAnsi" w:cs="Times New Roman"/>
          <w:sz w:val="22"/>
          <w:szCs w:val="22"/>
        </w:rPr>
      </w:pPr>
    </w:p>
    <w:p w14:paraId="42C47509" w14:textId="5C72840D" w:rsidR="00D36FA5" w:rsidRPr="00FC0C8B" w:rsidRDefault="00D36FA5" w:rsidP="00D36FA5">
      <w:pPr>
        <w:pStyle w:val="Heading1"/>
        <w:rPr>
          <w:rFonts w:ascii="Century Gothic" w:hAnsi="Century Gothic" w:cs="Times New Roman"/>
          <w:b w:val="0"/>
          <w:bCs w:val="0"/>
          <w:sz w:val="22"/>
          <w:szCs w:val="22"/>
        </w:rPr>
      </w:pPr>
      <w:r w:rsidRPr="00FC0C8B">
        <w:rPr>
          <w:rFonts w:ascii="Century Gothic" w:hAnsi="Century Gothic" w:cs="Times New Roman"/>
          <w:b w:val="0"/>
          <w:bCs w:val="0"/>
          <w:sz w:val="22"/>
          <w:szCs w:val="22"/>
        </w:rPr>
        <w:t>EDUCATION</w:t>
      </w:r>
    </w:p>
    <w:p w14:paraId="05CAA307" w14:textId="77777777" w:rsidR="006D085D" w:rsidRPr="00DF3065" w:rsidRDefault="006D085D" w:rsidP="006D08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DD0554" w14:textId="77777777" w:rsidR="007E0090" w:rsidRPr="00FC0C8B" w:rsidRDefault="007E0090" w:rsidP="007E0090">
      <w:pPr>
        <w:rPr>
          <w:rFonts w:ascii="Garamond" w:hAnsi="Garamond"/>
          <w:b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>University of Pittsburgh,</w:t>
      </w:r>
      <w:r w:rsidRPr="00FC0C8B">
        <w:rPr>
          <w:rFonts w:ascii="Garamond" w:hAnsi="Garamond"/>
          <w:sz w:val="20"/>
          <w:szCs w:val="20"/>
        </w:rPr>
        <w:t xml:space="preserve"> Pittsburgh, PA </w:t>
      </w:r>
    </w:p>
    <w:p w14:paraId="3F2253CA" w14:textId="7374273F" w:rsidR="007E0090" w:rsidRPr="00FC0C8B" w:rsidRDefault="007C0E73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Doctor of Philosophy, 2021. </w:t>
      </w:r>
      <w:r w:rsidR="007E0090" w:rsidRPr="00FC0C8B">
        <w:rPr>
          <w:rFonts w:ascii="Garamond" w:hAnsi="Garamond"/>
          <w:sz w:val="20"/>
          <w:szCs w:val="20"/>
        </w:rPr>
        <w:t>GPA: 4.0</w:t>
      </w:r>
      <w:r w:rsidR="00CD2775" w:rsidRPr="00FC0C8B">
        <w:rPr>
          <w:rFonts w:ascii="Garamond" w:hAnsi="Garamond"/>
          <w:sz w:val="20"/>
          <w:szCs w:val="20"/>
        </w:rPr>
        <w:t>0</w:t>
      </w:r>
      <w:r w:rsidR="007E0090" w:rsidRPr="00FC0C8B">
        <w:rPr>
          <w:rFonts w:ascii="Garamond" w:hAnsi="Garamond"/>
          <w:sz w:val="20"/>
          <w:szCs w:val="20"/>
        </w:rPr>
        <w:t>/4.0</w:t>
      </w:r>
      <w:r w:rsidR="00CD2775" w:rsidRPr="00FC0C8B">
        <w:rPr>
          <w:rFonts w:ascii="Garamond" w:hAnsi="Garamond"/>
          <w:sz w:val="20"/>
          <w:szCs w:val="20"/>
        </w:rPr>
        <w:t>0</w:t>
      </w:r>
    </w:p>
    <w:p w14:paraId="3F66E8ED" w14:textId="6A02AF00" w:rsidR="00D4719E" w:rsidRPr="00FC0C8B" w:rsidRDefault="00D4719E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Dissertation: “The Global Economy, Resource Conflicts, and Transnational Social Movements: Dimensions of Resistance to Water Privatization” </w:t>
      </w:r>
    </w:p>
    <w:p w14:paraId="2E8D00A0" w14:textId="1E18CCE1" w:rsidR="00DF3065" w:rsidRDefault="00DF3065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Certificates: Global Studies and Latin American Studies</w:t>
      </w:r>
    </w:p>
    <w:p w14:paraId="38789214" w14:textId="7E8ABF1C" w:rsidR="00614C63" w:rsidRPr="00FC0C8B" w:rsidRDefault="00614C63" w:rsidP="007E009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Committee: Dr. Suzanne Staggenborg (co-chair), Dr. Jackie Smith (co-chair), Dr. John Markoff, Dr. </w:t>
      </w:r>
      <w:proofErr w:type="spellStart"/>
      <w:r>
        <w:rPr>
          <w:rFonts w:ascii="Garamond" w:hAnsi="Garamond"/>
          <w:sz w:val="20"/>
          <w:szCs w:val="20"/>
        </w:rPr>
        <w:t>Gianpaolo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Baiocchi</w:t>
      </w:r>
      <w:proofErr w:type="spellEnd"/>
      <w:r>
        <w:rPr>
          <w:rFonts w:ascii="Garamond" w:hAnsi="Garamond"/>
          <w:sz w:val="20"/>
          <w:szCs w:val="20"/>
        </w:rPr>
        <w:t>, Dr. Marcela González Rivas</w:t>
      </w:r>
    </w:p>
    <w:p w14:paraId="6C95050A" w14:textId="77777777" w:rsidR="0080112C" w:rsidRPr="00FC0C8B" w:rsidRDefault="0080112C" w:rsidP="007E0090">
      <w:pPr>
        <w:rPr>
          <w:rFonts w:ascii="Garamond" w:hAnsi="Garamond"/>
          <w:b/>
          <w:sz w:val="20"/>
          <w:szCs w:val="20"/>
        </w:rPr>
      </w:pPr>
    </w:p>
    <w:p w14:paraId="3388CD6D" w14:textId="57E3ED51" w:rsidR="007E0090" w:rsidRPr="00FC0C8B" w:rsidRDefault="007E0090" w:rsidP="007E0090">
      <w:pPr>
        <w:rPr>
          <w:rFonts w:ascii="Garamond" w:hAnsi="Garamond"/>
          <w:b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 xml:space="preserve">University of Florida, </w:t>
      </w:r>
      <w:r w:rsidRPr="00FC0C8B">
        <w:rPr>
          <w:rFonts w:ascii="Garamond" w:hAnsi="Garamond"/>
          <w:sz w:val="20"/>
          <w:szCs w:val="20"/>
        </w:rPr>
        <w:t>Gainesville, FL</w:t>
      </w:r>
    </w:p>
    <w:p w14:paraId="223DAC43" w14:textId="404DC188" w:rsidR="007E0090" w:rsidRPr="00FC0C8B" w:rsidRDefault="007E0090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Master</w:t>
      </w:r>
      <w:r w:rsidR="007A5C6B" w:rsidRPr="00FC0C8B">
        <w:rPr>
          <w:rFonts w:ascii="Garamond" w:hAnsi="Garamond"/>
          <w:sz w:val="20"/>
          <w:szCs w:val="20"/>
        </w:rPr>
        <w:t xml:space="preserve"> of Arts</w:t>
      </w:r>
      <w:r w:rsidRPr="00FC0C8B">
        <w:rPr>
          <w:rFonts w:ascii="Garamond" w:hAnsi="Garamond"/>
          <w:sz w:val="20"/>
          <w:szCs w:val="20"/>
        </w:rPr>
        <w:t xml:space="preserve"> in L</w:t>
      </w:r>
      <w:r w:rsidR="00CD2775" w:rsidRPr="00FC0C8B">
        <w:rPr>
          <w:rFonts w:ascii="Garamond" w:hAnsi="Garamond"/>
          <w:sz w:val="20"/>
          <w:szCs w:val="20"/>
        </w:rPr>
        <w:t xml:space="preserve">atin American Studies, </w:t>
      </w:r>
      <w:r w:rsidR="00183F06" w:rsidRPr="00FC0C8B">
        <w:rPr>
          <w:rFonts w:ascii="Garamond" w:hAnsi="Garamond"/>
          <w:sz w:val="20"/>
          <w:szCs w:val="20"/>
        </w:rPr>
        <w:t>2015</w:t>
      </w:r>
      <w:r w:rsidRPr="00FC0C8B">
        <w:rPr>
          <w:rFonts w:ascii="Garamond" w:hAnsi="Garamond"/>
          <w:sz w:val="20"/>
          <w:szCs w:val="20"/>
        </w:rPr>
        <w:t xml:space="preserve">. GPA: 4.00/4.00 </w:t>
      </w:r>
    </w:p>
    <w:p w14:paraId="33063BC4" w14:textId="77777777" w:rsidR="007E0090" w:rsidRPr="00FC0C8B" w:rsidRDefault="007E0090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Thesis: “Green Theology and Social Justice Movements in Brazil” </w:t>
      </w:r>
    </w:p>
    <w:p w14:paraId="112F953D" w14:textId="77777777" w:rsidR="00187814" w:rsidRPr="00FC0C8B" w:rsidRDefault="00187814" w:rsidP="007E0090">
      <w:pPr>
        <w:rPr>
          <w:rFonts w:ascii="Garamond" w:hAnsi="Garamond"/>
          <w:sz w:val="20"/>
          <w:szCs w:val="20"/>
        </w:rPr>
      </w:pPr>
    </w:p>
    <w:p w14:paraId="697D0020" w14:textId="77777777" w:rsidR="006D085D" w:rsidRPr="00FC0C8B" w:rsidRDefault="006D085D" w:rsidP="006D085D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 xml:space="preserve">Denison University, </w:t>
      </w:r>
      <w:r w:rsidRPr="00FC0C8B">
        <w:rPr>
          <w:rFonts w:ascii="Garamond" w:hAnsi="Garamond"/>
          <w:sz w:val="20"/>
          <w:szCs w:val="20"/>
        </w:rPr>
        <w:t>Granville, OH</w:t>
      </w:r>
    </w:p>
    <w:p w14:paraId="7B7AC9F3" w14:textId="7C1A01CA" w:rsidR="007E0090" w:rsidRPr="00FC0C8B" w:rsidRDefault="007E0090" w:rsidP="007E0090">
      <w:pPr>
        <w:rPr>
          <w:rFonts w:ascii="Garamond" w:eastAsia="MS Mincho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Bachelor</w:t>
      </w:r>
      <w:r w:rsidR="00183F06" w:rsidRPr="00FC0C8B">
        <w:rPr>
          <w:rFonts w:ascii="Garamond" w:hAnsi="Garamond"/>
          <w:sz w:val="20"/>
          <w:szCs w:val="20"/>
        </w:rPr>
        <w:t xml:space="preserve"> of Arts, Summa </w:t>
      </w:r>
      <w:r w:rsidR="00236EBB" w:rsidRPr="00FC0C8B">
        <w:rPr>
          <w:rFonts w:ascii="Garamond" w:hAnsi="Garamond"/>
          <w:sz w:val="20"/>
          <w:szCs w:val="20"/>
        </w:rPr>
        <w:t>c</w:t>
      </w:r>
      <w:r w:rsidR="00183F06" w:rsidRPr="00FC0C8B">
        <w:rPr>
          <w:rFonts w:ascii="Garamond" w:hAnsi="Garamond"/>
          <w:sz w:val="20"/>
          <w:szCs w:val="20"/>
        </w:rPr>
        <w:t xml:space="preserve">um </w:t>
      </w:r>
      <w:r w:rsidR="00236EBB" w:rsidRPr="00FC0C8B">
        <w:rPr>
          <w:rFonts w:ascii="Garamond" w:hAnsi="Garamond"/>
          <w:sz w:val="20"/>
          <w:szCs w:val="20"/>
        </w:rPr>
        <w:t>l</w:t>
      </w:r>
      <w:r w:rsidR="00183F06" w:rsidRPr="00FC0C8B">
        <w:rPr>
          <w:rFonts w:ascii="Garamond" w:hAnsi="Garamond"/>
          <w:sz w:val="20"/>
          <w:szCs w:val="20"/>
        </w:rPr>
        <w:t xml:space="preserve">aude, </w:t>
      </w:r>
      <w:r w:rsidRPr="00FC0C8B">
        <w:rPr>
          <w:rFonts w:ascii="Garamond" w:hAnsi="Garamond"/>
          <w:sz w:val="20"/>
          <w:szCs w:val="20"/>
        </w:rPr>
        <w:t>2009. GPA: 3.86/4.00</w:t>
      </w:r>
      <w:r w:rsidRPr="00FC0C8B">
        <w:rPr>
          <w:rFonts w:ascii="MS Mincho" w:eastAsia="MS Mincho" w:hAnsi="MS Mincho" w:cs="MS Mincho" w:hint="eastAsia"/>
          <w:sz w:val="20"/>
          <w:szCs w:val="20"/>
        </w:rPr>
        <w:t> </w:t>
      </w:r>
      <w:r w:rsidRPr="00FC0C8B">
        <w:rPr>
          <w:rFonts w:ascii="Garamond" w:hAnsi="Garamond"/>
          <w:sz w:val="20"/>
          <w:szCs w:val="20"/>
        </w:rPr>
        <w:t>Major: Environmental Studies, self-designed concentration in Environmental Justice; Minor: Political Science.</w:t>
      </w:r>
      <w:r w:rsidRPr="00FC0C8B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0A278EC" w14:textId="2EBF4EA3" w:rsidR="007E0090" w:rsidRPr="00FC0C8B" w:rsidRDefault="007E0090" w:rsidP="007E0090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Honors Senior </w:t>
      </w:r>
      <w:r w:rsidR="0080112C" w:rsidRPr="00FC0C8B">
        <w:rPr>
          <w:rFonts w:ascii="Garamond" w:hAnsi="Garamond"/>
          <w:sz w:val="20"/>
          <w:szCs w:val="20"/>
        </w:rPr>
        <w:t>Thesis</w:t>
      </w:r>
      <w:r w:rsidRPr="00FC0C8B">
        <w:rPr>
          <w:rFonts w:ascii="Garamond" w:hAnsi="Garamond"/>
          <w:sz w:val="20"/>
          <w:szCs w:val="20"/>
        </w:rPr>
        <w:t xml:space="preserve">: “Indigenous Rights, Human Rights and Environmental Rights in the Global Economy: Three Case Studies in Brazil and the United States” </w:t>
      </w:r>
    </w:p>
    <w:p w14:paraId="6405C322" w14:textId="77777777" w:rsidR="00532F69" w:rsidRPr="00FC0C8B" w:rsidRDefault="00532F69" w:rsidP="006D085D">
      <w:pPr>
        <w:rPr>
          <w:rFonts w:ascii="Garamond" w:hAnsi="Garamond"/>
          <w:sz w:val="20"/>
          <w:szCs w:val="20"/>
        </w:rPr>
      </w:pPr>
    </w:p>
    <w:p w14:paraId="64A86471" w14:textId="77777777" w:rsidR="00532F69" w:rsidRPr="00FC0C8B" w:rsidRDefault="00532F69" w:rsidP="00532F69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 xml:space="preserve">School of International Training (SIT), </w:t>
      </w:r>
      <w:r w:rsidRPr="00FC0C8B">
        <w:rPr>
          <w:rFonts w:ascii="Garamond" w:hAnsi="Garamond"/>
          <w:sz w:val="20"/>
          <w:szCs w:val="20"/>
        </w:rPr>
        <w:t>Semester program in Brazil: Amazon Resource Management and Human Ecology, Spring 2008</w:t>
      </w:r>
    </w:p>
    <w:p w14:paraId="5A0204F8" w14:textId="77777777" w:rsidR="00491939" w:rsidRPr="00FC0C8B" w:rsidRDefault="00491939" w:rsidP="00D36FA5">
      <w:pPr>
        <w:pStyle w:val="Heading1"/>
        <w:rPr>
          <w:rFonts w:ascii="Century Gothic" w:hAnsi="Century Gothic" w:cs="Times New Roman"/>
        </w:rPr>
      </w:pPr>
    </w:p>
    <w:p w14:paraId="5A5162D9" w14:textId="0AF195BA" w:rsidR="0080112C" w:rsidRPr="00964006" w:rsidRDefault="0080112C" w:rsidP="0080112C">
      <w:pPr>
        <w:pStyle w:val="Heading1"/>
        <w:rPr>
          <w:rFonts w:ascii="Century Gothic" w:hAnsi="Century Gothic" w:cs="Times New Roman"/>
          <w:b w:val="0"/>
          <w:bCs w:val="0"/>
          <w:sz w:val="22"/>
          <w:szCs w:val="22"/>
        </w:rPr>
      </w:pPr>
      <w:r w:rsidRPr="00964006">
        <w:rPr>
          <w:rFonts w:ascii="Century Gothic" w:hAnsi="Century Gothic" w:cs="Times New Roman"/>
          <w:b w:val="0"/>
          <w:bCs w:val="0"/>
          <w:sz w:val="22"/>
          <w:szCs w:val="22"/>
        </w:rPr>
        <w:t>AREAS OF INTEREST</w:t>
      </w:r>
    </w:p>
    <w:p w14:paraId="4CD1B4DC" w14:textId="79C2C02A" w:rsidR="008C11E5" w:rsidRPr="00FC0C8B" w:rsidRDefault="00B15EA5" w:rsidP="00111291">
      <w:p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t</w:t>
      </w:r>
      <w:r w:rsidR="0080112C" w:rsidRPr="00FC0C8B">
        <w:rPr>
          <w:rFonts w:ascii="Garamond" w:hAnsi="Garamond"/>
          <w:sz w:val="20"/>
          <w:szCs w:val="20"/>
        </w:rPr>
        <w:t>ransnational social movements,</w:t>
      </w:r>
      <w:r w:rsidR="0040234B" w:rsidRPr="00FC0C8B">
        <w:rPr>
          <w:rFonts w:ascii="Garamond" w:hAnsi="Garamond"/>
          <w:sz w:val="20"/>
          <w:szCs w:val="20"/>
        </w:rPr>
        <w:t xml:space="preserve"> </w:t>
      </w:r>
      <w:r w:rsidRPr="00FC0C8B">
        <w:rPr>
          <w:rFonts w:ascii="Garamond" w:hAnsi="Garamond"/>
          <w:sz w:val="20"/>
          <w:szCs w:val="20"/>
        </w:rPr>
        <w:t xml:space="preserve">resource conflicts, </w:t>
      </w:r>
      <w:r w:rsidR="0080112C" w:rsidRPr="00FC0C8B">
        <w:rPr>
          <w:rFonts w:ascii="Garamond" w:hAnsi="Garamond"/>
          <w:sz w:val="20"/>
          <w:szCs w:val="20"/>
        </w:rPr>
        <w:t xml:space="preserve">environmental justice, </w:t>
      </w:r>
      <w:r w:rsidR="0040234B" w:rsidRPr="00FC0C8B">
        <w:rPr>
          <w:rFonts w:ascii="Garamond" w:hAnsi="Garamond"/>
          <w:sz w:val="20"/>
          <w:szCs w:val="20"/>
        </w:rPr>
        <w:t xml:space="preserve">climate justice, </w:t>
      </w:r>
      <w:r w:rsidR="0080112C" w:rsidRPr="00FC0C8B">
        <w:rPr>
          <w:rFonts w:ascii="Garamond" w:hAnsi="Garamond"/>
          <w:sz w:val="20"/>
          <w:szCs w:val="20"/>
        </w:rPr>
        <w:t xml:space="preserve">environmental sociology, </w:t>
      </w:r>
      <w:r w:rsidR="006F4A47" w:rsidRPr="00FC0C8B">
        <w:rPr>
          <w:rFonts w:ascii="Garamond" w:hAnsi="Garamond"/>
          <w:sz w:val="20"/>
          <w:szCs w:val="20"/>
        </w:rPr>
        <w:t xml:space="preserve">human right to water, feminist and decolonial research methodologies, </w:t>
      </w:r>
      <w:r w:rsidR="0080112C" w:rsidRPr="00FC0C8B">
        <w:rPr>
          <w:rFonts w:ascii="Garamond" w:hAnsi="Garamond"/>
          <w:sz w:val="20"/>
          <w:szCs w:val="20"/>
        </w:rPr>
        <w:t>political ecology, globalization</w:t>
      </w:r>
      <w:r w:rsidR="006B2667" w:rsidRPr="00FC0C8B">
        <w:rPr>
          <w:rFonts w:ascii="Garamond" w:hAnsi="Garamond"/>
          <w:sz w:val="20"/>
          <w:szCs w:val="20"/>
        </w:rPr>
        <w:t xml:space="preserve">, </w:t>
      </w:r>
      <w:r w:rsidRPr="00FC0C8B">
        <w:rPr>
          <w:rFonts w:ascii="Garamond" w:hAnsi="Garamond"/>
          <w:sz w:val="20"/>
          <w:szCs w:val="20"/>
        </w:rPr>
        <w:t xml:space="preserve">social </w:t>
      </w:r>
      <w:proofErr w:type="gramStart"/>
      <w:r w:rsidRPr="00FC0C8B">
        <w:rPr>
          <w:rFonts w:ascii="Garamond" w:hAnsi="Garamond"/>
          <w:sz w:val="20"/>
          <w:szCs w:val="20"/>
        </w:rPr>
        <w:t xml:space="preserve">movements,  </w:t>
      </w:r>
      <w:r w:rsidR="0040234B" w:rsidRPr="00FC0C8B">
        <w:rPr>
          <w:rFonts w:ascii="Garamond" w:hAnsi="Garamond"/>
          <w:sz w:val="20"/>
          <w:szCs w:val="20"/>
        </w:rPr>
        <w:t>world</w:t>
      </w:r>
      <w:proofErr w:type="gramEnd"/>
      <w:r w:rsidR="0040234B" w:rsidRPr="00FC0C8B">
        <w:rPr>
          <w:rFonts w:ascii="Garamond" w:hAnsi="Garamond"/>
          <w:sz w:val="20"/>
          <w:szCs w:val="20"/>
        </w:rPr>
        <w:t>-systems analysis</w:t>
      </w:r>
    </w:p>
    <w:p w14:paraId="75739B6D" w14:textId="77777777" w:rsidR="00D10AC2" w:rsidRDefault="00D10AC2" w:rsidP="00D10AC2">
      <w:pPr>
        <w:keepNext/>
        <w:pBdr>
          <w:bottom w:val="single" w:sz="12" w:space="1" w:color="auto"/>
        </w:pBdr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7CEBF7E" w14:textId="0E0874C0" w:rsidR="00D10AC2" w:rsidRPr="00D10AC2" w:rsidRDefault="00D10AC2" w:rsidP="00D10AC2">
      <w:pPr>
        <w:keepNext/>
        <w:pBdr>
          <w:bottom w:val="single" w:sz="12" w:space="1" w:color="auto"/>
        </w:pBdr>
        <w:outlineLvl w:val="0"/>
        <w:rPr>
          <w:rFonts w:ascii="Century Gothic" w:hAnsi="Century Gothic"/>
          <w:sz w:val="22"/>
          <w:szCs w:val="22"/>
        </w:rPr>
      </w:pPr>
      <w:r w:rsidRPr="00D10AC2">
        <w:rPr>
          <w:rFonts w:ascii="Century Gothic" w:hAnsi="Century Gothic"/>
          <w:sz w:val="22"/>
          <w:szCs w:val="22"/>
        </w:rPr>
        <w:t>PAPER PRIZE</w:t>
      </w:r>
    </w:p>
    <w:p w14:paraId="019541C2" w14:textId="0037773B" w:rsidR="00D10AC2" w:rsidRPr="00D10AC2" w:rsidRDefault="00D10AC2" w:rsidP="00D10AC2">
      <w:pPr>
        <w:rPr>
          <w:rFonts w:ascii="Garamond" w:hAnsi="Garamond"/>
          <w:sz w:val="20"/>
          <w:szCs w:val="20"/>
        </w:rPr>
      </w:pPr>
      <w:r w:rsidRPr="00D10AC2">
        <w:rPr>
          <w:rFonts w:ascii="Garamond" w:hAnsi="Garamond"/>
          <w:sz w:val="20"/>
          <w:szCs w:val="20"/>
        </w:rPr>
        <w:t xml:space="preserve">Winner of the Society for the Study of Social Problems Global Division’s Student Paper Competition 2017 for my </w:t>
      </w:r>
      <w:proofErr w:type="gramStart"/>
      <w:r w:rsidRPr="00D10AC2">
        <w:rPr>
          <w:rFonts w:ascii="Garamond" w:hAnsi="Garamond"/>
          <w:sz w:val="20"/>
          <w:szCs w:val="20"/>
        </w:rPr>
        <w:t>paper  “</w:t>
      </w:r>
      <w:proofErr w:type="gramEnd"/>
      <w:r w:rsidRPr="00D10AC2">
        <w:rPr>
          <w:rFonts w:ascii="Garamond" w:hAnsi="Garamond"/>
          <w:sz w:val="20"/>
          <w:szCs w:val="20"/>
        </w:rPr>
        <w:t xml:space="preserve">La </w:t>
      </w:r>
      <w:proofErr w:type="spellStart"/>
      <w:r w:rsidRPr="00D10AC2">
        <w:rPr>
          <w:rFonts w:ascii="Garamond" w:hAnsi="Garamond"/>
          <w:sz w:val="20"/>
          <w:szCs w:val="20"/>
        </w:rPr>
        <w:t>Vía</w:t>
      </w:r>
      <w:proofErr w:type="spellEnd"/>
      <w:r w:rsidRPr="00D10AC2">
        <w:rPr>
          <w:rFonts w:ascii="Garamond" w:hAnsi="Garamond"/>
          <w:sz w:val="20"/>
          <w:szCs w:val="20"/>
        </w:rPr>
        <w:t xml:space="preserve"> Campesina and Standing Rock: Possibilities for Food, Water, and Climate Justice Amidst Global Expulsions.” </w:t>
      </w:r>
    </w:p>
    <w:p w14:paraId="6AE5D425" w14:textId="77777777" w:rsidR="00D10AC2" w:rsidRPr="0040234B" w:rsidRDefault="00D10AC2" w:rsidP="00D10AC2">
      <w:pPr>
        <w:rPr>
          <w:rFonts w:asciiTheme="minorHAnsi" w:hAnsiTheme="minorHAnsi"/>
          <w:sz w:val="22"/>
          <w:szCs w:val="22"/>
        </w:rPr>
      </w:pPr>
    </w:p>
    <w:p w14:paraId="35715BCC" w14:textId="77777777" w:rsidR="00150A8D" w:rsidRPr="00A737A1" w:rsidRDefault="00150A8D" w:rsidP="00150A8D">
      <w:pPr>
        <w:keepNext/>
        <w:pBdr>
          <w:bottom w:val="single" w:sz="12" w:space="0" w:color="auto"/>
        </w:pBdr>
        <w:contextualSpacing/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>PEER REVIEWED ARTICLES</w:t>
      </w:r>
    </w:p>
    <w:p w14:paraId="73F0D8AE" w14:textId="690AA69A" w:rsidR="00D10AC2" w:rsidRDefault="00150A8D" w:rsidP="00D10AC2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 xml:space="preserve">2021      </w:t>
      </w:r>
      <w:r w:rsidRPr="00FC0C8B">
        <w:rPr>
          <w:rFonts w:ascii="Garamond" w:hAnsi="Garamond"/>
          <w:b/>
          <w:bCs/>
          <w:sz w:val="20"/>
          <w:szCs w:val="20"/>
          <w:lang w:bidi="en-US"/>
        </w:rPr>
        <w:t xml:space="preserve"> </w:t>
      </w:r>
      <w:r w:rsidRPr="00FC0C8B">
        <w:rPr>
          <w:rFonts w:ascii="Garamond" w:hAnsi="Garamond"/>
          <w:b/>
          <w:bCs/>
          <w:sz w:val="20"/>
          <w:szCs w:val="20"/>
          <w:lang w:bidi="en-US"/>
        </w:rPr>
        <w:tab/>
      </w:r>
      <w:r w:rsidR="00D10AC2" w:rsidRPr="00FC0C8B">
        <w:rPr>
          <w:rFonts w:ascii="Garamond" w:hAnsi="Garamond"/>
          <w:bCs/>
          <w:sz w:val="20"/>
          <w:szCs w:val="20"/>
          <w:lang w:bidi="en-US"/>
        </w:rPr>
        <w:t>Schroering, Caitlin.</w:t>
      </w:r>
      <w:r w:rsidR="00D10AC2" w:rsidRPr="00FC0C8B">
        <w:rPr>
          <w:rFonts w:ascii="Garamond" w:hAnsi="Garamond"/>
          <w:b/>
          <w:sz w:val="20"/>
          <w:szCs w:val="20"/>
          <w:lang w:bidi="en-US"/>
        </w:rPr>
        <w:t xml:space="preserve"> </w:t>
      </w:r>
      <w:r w:rsidR="00D10AC2" w:rsidRPr="00FC0C8B">
        <w:rPr>
          <w:rFonts w:ascii="Garamond" w:hAnsi="Garamond"/>
          <w:sz w:val="20"/>
          <w:szCs w:val="20"/>
        </w:rPr>
        <w:t xml:space="preserve">“Constructing Another World: Solidarity and the Right to Water.” </w:t>
      </w:r>
      <w:r w:rsidR="00D10AC2" w:rsidRPr="00FC0C8B">
        <w:rPr>
          <w:rFonts w:ascii="Garamond" w:hAnsi="Garamond"/>
          <w:sz w:val="20"/>
          <w:szCs w:val="20"/>
        </w:rPr>
        <w:tab/>
      </w:r>
      <w:r w:rsidR="00D10AC2" w:rsidRPr="00FC0C8B">
        <w:rPr>
          <w:rFonts w:ascii="Garamond" w:hAnsi="Garamond"/>
          <w:sz w:val="20"/>
          <w:szCs w:val="20"/>
        </w:rPr>
        <w:tab/>
        <w:t xml:space="preserve"> </w:t>
      </w:r>
      <w:r w:rsidR="00D10AC2">
        <w:rPr>
          <w:rFonts w:ascii="Garamond" w:hAnsi="Garamond"/>
          <w:sz w:val="20"/>
          <w:szCs w:val="20"/>
        </w:rPr>
        <w:tab/>
      </w:r>
      <w:r w:rsidR="00D10AC2" w:rsidRPr="00FC0C8B">
        <w:rPr>
          <w:rFonts w:ascii="Garamond" w:hAnsi="Garamond"/>
          <w:i/>
          <w:iCs/>
          <w:sz w:val="20"/>
          <w:szCs w:val="20"/>
        </w:rPr>
        <w:t xml:space="preserve">Studies in Social Justice, </w:t>
      </w:r>
      <w:r w:rsidR="00D10AC2" w:rsidRPr="00FC0C8B">
        <w:rPr>
          <w:rFonts w:ascii="Garamond" w:hAnsi="Garamond"/>
          <w:sz w:val="20"/>
          <w:szCs w:val="20"/>
        </w:rPr>
        <w:t xml:space="preserve">15(1): 102-128. </w:t>
      </w:r>
      <w:r w:rsidR="006047E9" w:rsidRPr="006047E9">
        <w:rPr>
          <w:rFonts w:ascii="Garamond" w:hAnsi="Garamond"/>
          <w:sz w:val="20"/>
          <w:szCs w:val="20"/>
        </w:rPr>
        <w:t>https://doi.org/10.26522/ssj.v15i1.2435</w:t>
      </w:r>
      <w:r w:rsidR="006047E9">
        <w:rPr>
          <w:rFonts w:ascii="Garamond" w:hAnsi="Garamond"/>
          <w:sz w:val="20"/>
          <w:szCs w:val="20"/>
        </w:rPr>
        <w:t>.</w:t>
      </w:r>
    </w:p>
    <w:p w14:paraId="050FD664" w14:textId="77777777" w:rsidR="00D10AC2" w:rsidRPr="00FC0C8B" w:rsidRDefault="00D10AC2" w:rsidP="00D10AC2">
      <w:pPr>
        <w:ind w:left="720" w:hanging="720"/>
        <w:rPr>
          <w:rStyle w:val="Hyperlink"/>
          <w:rFonts w:ascii="Garamond" w:hAnsi="Garamond"/>
          <w:sz w:val="20"/>
          <w:szCs w:val="20"/>
        </w:rPr>
      </w:pPr>
    </w:p>
    <w:p w14:paraId="58DB6F7C" w14:textId="6384B64F" w:rsidR="00150A8D" w:rsidRPr="00FC0C8B" w:rsidRDefault="00D10AC2" w:rsidP="00150A8D">
      <w:pPr>
        <w:ind w:left="720" w:hanging="720"/>
        <w:rPr>
          <w:rFonts w:ascii="Garamond" w:hAnsi="Garamond"/>
          <w:bCs/>
          <w:i/>
          <w:iCs/>
          <w:sz w:val="20"/>
          <w:szCs w:val="20"/>
          <w:lang w:bidi="en-US"/>
        </w:rPr>
      </w:pPr>
      <w:r>
        <w:rPr>
          <w:rFonts w:ascii="Garamond" w:hAnsi="Garamond"/>
          <w:b/>
          <w:bCs/>
          <w:sz w:val="20"/>
          <w:szCs w:val="20"/>
          <w:lang w:bidi="en-US"/>
        </w:rPr>
        <w:tab/>
      </w:r>
      <w:r>
        <w:rPr>
          <w:rFonts w:ascii="Garamond" w:hAnsi="Garamond"/>
          <w:b/>
          <w:bCs/>
          <w:sz w:val="20"/>
          <w:szCs w:val="20"/>
          <w:lang w:bidi="en-US"/>
        </w:rPr>
        <w:tab/>
      </w:r>
      <w:r w:rsidR="00150A8D" w:rsidRPr="00FC0C8B">
        <w:rPr>
          <w:rFonts w:ascii="Garamond" w:hAnsi="Garamond"/>
          <w:b/>
          <w:bCs/>
          <w:sz w:val="20"/>
          <w:szCs w:val="20"/>
          <w:lang w:bidi="en-US"/>
        </w:rPr>
        <w:t>Schroering, Caitlin</w:t>
      </w:r>
      <w:r w:rsidR="00150A8D" w:rsidRPr="00FC0C8B">
        <w:rPr>
          <w:rFonts w:ascii="Garamond" w:hAnsi="Garamond"/>
          <w:bCs/>
          <w:sz w:val="20"/>
          <w:szCs w:val="20"/>
          <w:lang w:bidi="en-US"/>
        </w:rPr>
        <w:t xml:space="preserve"> and Suzanne Staggenborg. “Volunteer and Staff Participants in   </w:t>
      </w:r>
      <w:r w:rsidR="00150A8D" w:rsidRPr="00FC0C8B">
        <w:rPr>
          <w:rFonts w:ascii="Garamond" w:hAnsi="Garamond"/>
          <w:bCs/>
          <w:sz w:val="20"/>
          <w:szCs w:val="20"/>
          <w:lang w:bidi="en-US"/>
        </w:rPr>
        <w:tab/>
      </w:r>
      <w:r w:rsidR="00150A8D" w:rsidRPr="00FC0C8B">
        <w:rPr>
          <w:rFonts w:ascii="Garamond" w:hAnsi="Garamond"/>
          <w:bCs/>
          <w:sz w:val="20"/>
          <w:szCs w:val="20"/>
          <w:lang w:bidi="en-US"/>
        </w:rPr>
        <w:tab/>
        <w:t>Social Movements: A Comparison of Two Local Coalitions.” </w:t>
      </w:r>
      <w:r w:rsidR="00150A8D" w:rsidRPr="00FC0C8B">
        <w:rPr>
          <w:rFonts w:ascii="Garamond" w:hAnsi="Garamond"/>
          <w:bCs/>
          <w:i/>
          <w:iCs/>
          <w:sz w:val="20"/>
          <w:szCs w:val="20"/>
          <w:lang w:bidi="en-US"/>
        </w:rPr>
        <w:t xml:space="preserve">Social Movement Studies, </w:t>
      </w:r>
      <w:r w:rsidR="00150A8D" w:rsidRPr="00FC0C8B">
        <w:rPr>
          <w:rFonts w:ascii="Garamond" w:hAnsi="Garamond"/>
          <w:bCs/>
          <w:i/>
          <w:iCs/>
          <w:sz w:val="20"/>
          <w:szCs w:val="20"/>
          <w:lang w:bidi="en-US"/>
        </w:rPr>
        <w:tab/>
      </w:r>
      <w:r w:rsidR="00150A8D" w:rsidRPr="00FC0C8B">
        <w:rPr>
          <w:rFonts w:ascii="Garamond" w:hAnsi="Garamond"/>
          <w:bCs/>
          <w:sz w:val="20"/>
          <w:szCs w:val="20"/>
          <w:lang w:bidi="en-US"/>
        </w:rPr>
        <w:t>https://doi.org/10.1080/14742837.2021.1967127.</w:t>
      </w:r>
      <w:r w:rsidR="00150A8D" w:rsidRPr="00FC0C8B">
        <w:rPr>
          <w:rFonts w:ascii="Garamond" w:hAnsi="Garamond"/>
          <w:bCs/>
          <w:i/>
          <w:iCs/>
          <w:sz w:val="20"/>
          <w:szCs w:val="20"/>
          <w:lang w:bidi="en-US"/>
        </w:rPr>
        <w:t xml:space="preserve"> </w:t>
      </w:r>
    </w:p>
    <w:p w14:paraId="7550C1BC" w14:textId="77777777" w:rsidR="00150A8D" w:rsidRPr="00FC0C8B" w:rsidRDefault="00150A8D" w:rsidP="00150A8D">
      <w:pPr>
        <w:ind w:left="720" w:hanging="720"/>
        <w:rPr>
          <w:rFonts w:ascii="Garamond" w:hAnsi="Garamond"/>
          <w:bCs/>
          <w:i/>
          <w:iCs/>
          <w:sz w:val="20"/>
          <w:szCs w:val="20"/>
          <w:lang w:bidi="en-US"/>
        </w:rPr>
      </w:pPr>
    </w:p>
    <w:p w14:paraId="36253365" w14:textId="77777777" w:rsidR="00150A8D" w:rsidRPr="00FC0C8B" w:rsidRDefault="00150A8D" w:rsidP="00150A8D">
      <w:pPr>
        <w:ind w:left="720" w:hanging="720"/>
        <w:rPr>
          <w:rFonts w:ascii="Garamond" w:hAnsi="Garamond"/>
          <w:bCs/>
          <w:sz w:val="20"/>
          <w:szCs w:val="20"/>
          <w:lang w:bidi="en-US"/>
        </w:rPr>
      </w:pPr>
    </w:p>
    <w:p w14:paraId="4C318B53" w14:textId="47E2CAF7" w:rsidR="00150A8D" w:rsidRPr="00FC0C8B" w:rsidRDefault="00150A8D" w:rsidP="00150A8D">
      <w:pPr>
        <w:ind w:left="720" w:hanging="720"/>
        <w:rPr>
          <w:rFonts w:ascii="Garamond" w:hAnsi="Garamond"/>
          <w:bCs/>
          <w:sz w:val="20"/>
          <w:szCs w:val="20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ab/>
        <w:t xml:space="preserve">               Rivas, Marcela González, and </w:t>
      </w:r>
      <w:r w:rsidRPr="00FC0C8B">
        <w:rPr>
          <w:rFonts w:ascii="Garamond" w:hAnsi="Garamond"/>
          <w:b/>
          <w:bCs/>
          <w:sz w:val="20"/>
          <w:szCs w:val="20"/>
          <w:lang w:bidi="en-US"/>
        </w:rPr>
        <w:t>Caitlin Schroering.</w:t>
      </w:r>
      <w:r w:rsidRPr="00FC0C8B">
        <w:rPr>
          <w:rFonts w:ascii="Garamond" w:hAnsi="Garamond"/>
          <w:bCs/>
          <w:sz w:val="20"/>
          <w:szCs w:val="20"/>
          <w:lang w:bidi="en-US"/>
        </w:rPr>
        <w:t xml:space="preserve"> "Pittsburgh's </w:t>
      </w:r>
      <w:proofErr w:type="spellStart"/>
      <w:r w:rsidRPr="00FC0C8B">
        <w:rPr>
          <w:rFonts w:ascii="Garamond" w:hAnsi="Garamond"/>
          <w:bCs/>
          <w:sz w:val="20"/>
          <w:szCs w:val="20"/>
          <w:lang w:bidi="en-US"/>
        </w:rPr>
        <w:t>Translocal</w:t>
      </w:r>
      <w:proofErr w:type="spellEnd"/>
      <w:r w:rsidRPr="00FC0C8B">
        <w:rPr>
          <w:rFonts w:ascii="Garamond" w:hAnsi="Garamond"/>
          <w:bCs/>
          <w:sz w:val="20"/>
          <w:szCs w:val="20"/>
          <w:lang w:bidi="en-US"/>
        </w:rPr>
        <w:t xml:space="preserve"> Social      </w:t>
      </w:r>
      <w:r w:rsidRPr="00FC0C8B">
        <w:rPr>
          <w:rFonts w:ascii="Garamond" w:hAnsi="Garamond"/>
          <w:bCs/>
          <w:sz w:val="20"/>
          <w:szCs w:val="20"/>
          <w:lang w:bidi="en-US"/>
        </w:rPr>
        <w:tab/>
        <w:t xml:space="preserve"> </w:t>
      </w:r>
      <w:r w:rsidRPr="00FC0C8B">
        <w:rPr>
          <w:rFonts w:ascii="Garamond" w:hAnsi="Garamond"/>
          <w:bCs/>
          <w:sz w:val="20"/>
          <w:szCs w:val="20"/>
          <w:lang w:bidi="en-US"/>
        </w:rPr>
        <w:tab/>
        <w:t xml:space="preserve"> </w:t>
      </w:r>
      <w:r w:rsid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>Movement: A Case of the New Public Water." </w:t>
      </w:r>
      <w:r w:rsidRPr="00FC0C8B">
        <w:rPr>
          <w:rFonts w:ascii="Garamond" w:hAnsi="Garamond"/>
          <w:bCs/>
          <w:i/>
          <w:iCs/>
          <w:sz w:val="20"/>
          <w:szCs w:val="20"/>
          <w:lang w:bidi="en-US"/>
        </w:rPr>
        <w:t>Utilities Policy,</w:t>
      </w:r>
      <w:r w:rsidRPr="00FC0C8B">
        <w:rPr>
          <w:rFonts w:ascii="Garamond" w:hAnsi="Garamond"/>
          <w:bCs/>
          <w:sz w:val="20"/>
          <w:szCs w:val="20"/>
          <w:lang w:bidi="en-US"/>
        </w:rPr>
        <w:t> 71: 101230.</w:t>
      </w:r>
      <w:r w:rsidRPr="00FC0C8B">
        <w:rPr>
          <w:rFonts w:ascii="Garamond" w:hAnsi="Garamond"/>
          <w:bCs/>
          <w:i/>
          <w:iCs/>
          <w:sz w:val="20"/>
          <w:szCs w:val="20"/>
          <w:lang w:bidi="en-US"/>
        </w:rPr>
        <w:t> </w:t>
      </w:r>
    </w:p>
    <w:p w14:paraId="4DE33F49" w14:textId="085F4C8E" w:rsidR="00150A8D" w:rsidRPr="00D10AC2" w:rsidRDefault="00150A8D" w:rsidP="00150A8D">
      <w:pPr>
        <w:ind w:left="720" w:hanging="720"/>
        <w:rPr>
          <w:rStyle w:val="Hyperlink"/>
          <w:rFonts w:ascii="Garamond" w:hAnsi="Garamond"/>
          <w:bCs/>
          <w:color w:val="auto"/>
          <w:sz w:val="20"/>
          <w:szCs w:val="20"/>
          <w:u w:val="none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</w:rPr>
        <w:t xml:space="preserve"> </w:t>
      </w:r>
    </w:p>
    <w:p w14:paraId="21FFA259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6703E71A" w14:textId="604DF7E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 xml:space="preserve">2020                    </w:t>
      </w:r>
      <w:r w:rsidR="001562C9">
        <w:rPr>
          <w:rFonts w:ascii="Garamond" w:hAnsi="Garamond"/>
          <w:bCs/>
          <w:sz w:val="20"/>
          <w:szCs w:val="20"/>
          <w:lang w:bidi="en-US"/>
        </w:rPr>
        <w:t xml:space="preserve"> </w:t>
      </w:r>
      <w:r w:rsidRPr="00FC0C8B">
        <w:rPr>
          <w:rFonts w:ascii="Garamond" w:hAnsi="Garamond"/>
          <w:sz w:val="20"/>
          <w:szCs w:val="20"/>
          <w:lang w:bidi="en-US"/>
        </w:rPr>
        <w:t xml:space="preserve">Banerjee, Tarun and </w:t>
      </w:r>
      <w:r w:rsidRPr="00FC0C8B">
        <w:rPr>
          <w:rFonts w:ascii="Garamond" w:hAnsi="Garamond"/>
          <w:b/>
          <w:sz w:val="20"/>
          <w:szCs w:val="20"/>
          <w:lang w:bidi="en-US"/>
        </w:rPr>
        <w:t>Caitlin Schroering.</w:t>
      </w:r>
      <w:r w:rsidRPr="00FC0C8B">
        <w:rPr>
          <w:rFonts w:ascii="Garamond" w:hAnsi="Garamond"/>
          <w:sz w:val="20"/>
          <w:szCs w:val="20"/>
          <w:lang w:bidi="en-US"/>
        </w:rPr>
        <w:t xml:space="preserve"> "Responsible for Whom? The Impact of    </w:t>
      </w:r>
      <w:r w:rsidRPr="00FC0C8B">
        <w:rPr>
          <w:rFonts w:ascii="Garamond" w:hAnsi="Garamond"/>
          <w:sz w:val="20"/>
          <w:szCs w:val="20"/>
          <w:lang w:bidi="en-US"/>
        </w:rPr>
        <w:tab/>
        <w:t xml:space="preserve">Corporate Social Responsibility on Firm Vulnerability and Responsiveness to Social </w:t>
      </w:r>
      <w:r w:rsidRPr="00FC0C8B">
        <w:rPr>
          <w:rFonts w:ascii="Garamond" w:hAnsi="Garamond"/>
          <w:sz w:val="20"/>
          <w:szCs w:val="20"/>
          <w:lang w:bidi="en-US"/>
        </w:rPr>
        <w:tab/>
        <w:t xml:space="preserve">Movement Activism.” </w:t>
      </w:r>
      <w:r w:rsidRPr="00FC0C8B">
        <w:rPr>
          <w:rFonts w:ascii="Garamond" w:hAnsi="Garamond"/>
          <w:i/>
          <w:iCs/>
          <w:sz w:val="20"/>
          <w:szCs w:val="20"/>
          <w:lang w:bidi="en-US"/>
        </w:rPr>
        <w:t>Sociological Focus,</w:t>
      </w:r>
      <w:r w:rsidRPr="00FC0C8B">
        <w:rPr>
          <w:rFonts w:ascii="Garamond" w:hAnsi="Garamond"/>
          <w:sz w:val="20"/>
          <w:szCs w:val="20"/>
          <w:lang w:bidi="en-US"/>
        </w:rPr>
        <w:t xml:space="preserve"> 53(4): 337-358.</w:t>
      </w:r>
    </w:p>
    <w:p w14:paraId="1BC5C82F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0D9D7098" w14:textId="1DD5FC84" w:rsidR="00150A8D" w:rsidRPr="00FC0C8B" w:rsidRDefault="00150A8D" w:rsidP="00150A8D">
      <w:pPr>
        <w:ind w:left="720" w:hanging="720"/>
        <w:rPr>
          <w:rFonts w:ascii="Garamond" w:hAnsi="Garamond"/>
          <w:bCs/>
          <w:i/>
          <w:iCs/>
          <w:sz w:val="20"/>
          <w:szCs w:val="20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/>
          <w:sz w:val="20"/>
          <w:szCs w:val="20"/>
          <w:lang w:bidi="en-US"/>
        </w:rPr>
        <w:t xml:space="preserve"> </w:t>
      </w:r>
      <w:r w:rsidRPr="00FC0C8B">
        <w:rPr>
          <w:rFonts w:ascii="Garamond" w:hAnsi="Garamond"/>
          <w:b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 xml:space="preserve">Murphy, </w:t>
      </w:r>
      <w:proofErr w:type="gramStart"/>
      <w:r w:rsidRPr="00FC0C8B">
        <w:rPr>
          <w:rFonts w:ascii="Garamond" w:hAnsi="Garamond"/>
          <w:bCs/>
          <w:sz w:val="20"/>
          <w:szCs w:val="20"/>
          <w:lang w:bidi="en-US"/>
        </w:rPr>
        <w:t>Michael</w:t>
      </w:r>
      <w:proofErr w:type="gramEnd"/>
      <w:r w:rsidRPr="00FC0C8B">
        <w:rPr>
          <w:rFonts w:ascii="Garamond" w:hAnsi="Garamond"/>
          <w:bCs/>
          <w:sz w:val="20"/>
          <w:szCs w:val="20"/>
          <w:lang w:bidi="en-US"/>
        </w:rPr>
        <w:t xml:space="preserve"> and </w:t>
      </w:r>
      <w:r w:rsidRPr="00FC0C8B">
        <w:rPr>
          <w:rFonts w:ascii="Garamond" w:hAnsi="Garamond"/>
          <w:b/>
          <w:sz w:val="20"/>
          <w:szCs w:val="20"/>
          <w:lang w:bidi="en-US"/>
        </w:rPr>
        <w:t>Caitlin Schroering</w:t>
      </w:r>
      <w:r w:rsidRPr="00FC0C8B">
        <w:rPr>
          <w:rFonts w:ascii="Garamond" w:hAnsi="Garamond"/>
          <w:bCs/>
          <w:sz w:val="20"/>
          <w:szCs w:val="20"/>
          <w:lang w:bidi="en-US"/>
        </w:rPr>
        <w:t>.</w:t>
      </w:r>
      <w:r w:rsidRPr="00FC0C8B">
        <w:rPr>
          <w:rFonts w:ascii="Garamond" w:hAnsi="Garamond"/>
          <w:b/>
          <w:sz w:val="20"/>
          <w:szCs w:val="20"/>
          <w:lang w:bidi="en-US"/>
        </w:rPr>
        <w:t xml:space="preserve"> </w:t>
      </w:r>
      <w:r w:rsidRPr="00FC0C8B">
        <w:rPr>
          <w:rFonts w:ascii="Garamond" w:hAnsi="Garamond"/>
          <w:bCs/>
          <w:sz w:val="20"/>
          <w:szCs w:val="20"/>
          <w:lang w:bidi="en-US"/>
        </w:rPr>
        <w:t xml:space="preserve">“Refiguring the </w:t>
      </w:r>
      <w:proofErr w:type="spellStart"/>
      <w:r w:rsidRPr="00FC0C8B">
        <w:rPr>
          <w:rFonts w:ascii="Garamond" w:hAnsi="Garamond"/>
          <w:bCs/>
          <w:sz w:val="20"/>
          <w:szCs w:val="20"/>
          <w:lang w:bidi="en-US"/>
        </w:rPr>
        <w:t>Plantationocene</w:t>
      </w:r>
      <w:proofErr w:type="spellEnd"/>
      <w:r w:rsidRPr="00FC0C8B">
        <w:rPr>
          <w:rFonts w:ascii="Garamond" w:hAnsi="Garamond"/>
          <w:bCs/>
          <w:sz w:val="20"/>
          <w:szCs w:val="20"/>
          <w:lang w:bidi="en-US"/>
        </w:rPr>
        <w:t xml:space="preserve">: Racial </w:t>
      </w:r>
      <w:r w:rsidRPr="00FC0C8B">
        <w:rPr>
          <w:rFonts w:ascii="Garamond" w:hAnsi="Garamond"/>
          <w:bCs/>
          <w:sz w:val="20"/>
          <w:szCs w:val="20"/>
          <w:lang w:bidi="en-US"/>
        </w:rPr>
        <w:tab/>
        <w:t xml:space="preserve">Capitalism, </w:t>
      </w:r>
      <w:r w:rsid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 xml:space="preserve">World-Systems Analysis, and Global Socioecological Transformation.” </w:t>
      </w:r>
      <w:r w:rsidRPr="00FC0C8B">
        <w:rPr>
          <w:rFonts w:ascii="Garamond" w:hAnsi="Garamond"/>
          <w:bCs/>
          <w:i/>
          <w:iCs/>
          <w:sz w:val="20"/>
          <w:szCs w:val="20"/>
          <w:lang w:bidi="en-US"/>
        </w:rPr>
        <w:t xml:space="preserve">Journal of World-Systems </w:t>
      </w:r>
      <w:r w:rsidR="00FC0C8B">
        <w:rPr>
          <w:rFonts w:ascii="Garamond" w:hAnsi="Garamond"/>
          <w:bCs/>
          <w:i/>
          <w:i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i/>
          <w:iCs/>
          <w:sz w:val="20"/>
          <w:szCs w:val="20"/>
          <w:lang w:bidi="en-US"/>
        </w:rPr>
        <w:t xml:space="preserve">Research, </w:t>
      </w:r>
      <w:r w:rsidRPr="00FC0C8B">
        <w:rPr>
          <w:rFonts w:ascii="Garamond" w:hAnsi="Garamond"/>
          <w:bCs/>
          <w:sz w:val="20"/>
          <w:szCs w:val="20"/>
          <w:lang w:bidi="en-US"/>
        </w:rPr>
        <w:t xml:space="preserve">26(2): 400-415. </w:t>
      </w:r>
    </w:p>
    <w:p w14:paraId="6BF52F90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  <w:lang w:bidi="en-US"/>
        </w:rPr>
      </w:pPr>
    </w:p>
    <w:p w14:paraId="382E97EE" w14:textId="35450ED9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>2019</w:t>
      </w: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ab/>
        <w:t>Schroering, Caitlin.</w:t>
      </w:r>
      <w:r w:rsidRPr="00FC0C8B">
        <w:rPr>
          <w:rFonts w:ascii="Garamond" w:hAnsi="Garamond"/>
          <w:i/>
          <w:sz w:val="20"/>
          <w:szCs w:val="20"/>
          <w:lang w:bidi="en-US"/>
        </w:rPr>
        <w:t xml:space="preserve"> </w:t>
      </w:r>
      <w:r w:rsidRPr="00FC0C8B">
        <w:rPr>
          <w:rFonts w:ascii="Garamond" w:hAnsi="Garamond"/>
          <w:sz w:val="20"/>
          <w:szCs w:val="20"/>
          <w:lang w:bidi="en-US"/>
        </w:rPr>
        <w:t xml:space="preserve">"Resistance and Knowledge Production: Social Movements as </w:t>
      </w:r>
      <w:r w:rsidRPr="00FC0C8B">
        <w:rPr>
          <w:rFonts w:ascii="Garamond" w:hAnsi="Garamond"/>
          <w:sz w:val="20"/>
          <w:szCs w:val="20"/>
          <w:lang w:bidi="en-US"/>
        </w:rPr>
        <w:tab/>
        <w:t xml:space="preserve">Producers of </w:t>
      </w:r>
      <w:r w:rsid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>Theory and Praxis."</w:t>
      </w:r>
      <w:r w:rsidRPr="00FC0C8B">
        <w:rPr>
          <w:rFonts w:ascii="Garamond" w:hAnsi="Garamond"/>
          <w:i/>
          <w:sz w:val="20"/>
          <w:szCs w:val="20"/>
          <w:lang w:bidi="en-US"/>
        </w:rPr>
        <w:t xml:space="preserve">  </w:t>
      </w:r>
      <w:proofErr w:type="spellStart"/>
      <w:r w:rsidRPr="00FC0C8B">
        <w:rPr>
          <w:rFonts w:ascii="Garamond" w:hAnsi="Garamond"/>
          <w:i/>
          <w:sz w:val="20"/>
          <w:szCs w:val="20"/>
          <w:lang w:bidi="en-US"/>
        </w:rPr>
        <w:t>Revista</w:t>
      </w:r>
      <w:proofErr w:type="spellEnd"/>
      <w:r w:rsidRPr="00FC0C8B">
        <w:rPr>
          <w:rFonts w:ascii="Garamond" w:hAnsi="Garamond"/>
          <w:i/>
          <w:sz w:val="20"/>
          <w:szCs w:val="20"/>
          <w:lang w:bidi="en-US"/>
        </w:rPr>
        <w:t xml:space="preserve"> CS, </w:t>
      </w:r>
      <w:r w:rsidRPr="00FC0C8B">
        <w:rPr>
          <w:rFonts w:ascii="Garamond" w:hAnsi="Garamond"/>
          <w:sz w:val="20"/>
          <w:szCs w:val="20"/>
          <w:lang w:bidi="en-US"/>
        </w:rPr>
        <w:t>29: 73-102.</w:t>
      </w:r>
      <w:hyperlink r:id="rId9">
        <w:r w:rsidRPr="00FC0C8B">
          <w:rPr>
            <w:rStyle w:val="Hyperlink"/>
            <w:rFonts w:ascii="Garamond" w:hAnsi="Garamond"/>
            <w:sz w:val="20"/>
            <w:szCs w:val="20"/>
            <w:lang w:bidi="en-US"/>
          </w:rPr>
          <w:t xml:space="preserve"> </w:t>
        </w:r>
      </w:hyperlink>
      <w:r w:rsidRPr="00FC0C8B">
        <w:rPr>
          <w:rFonts w:ascii="Garamond" w:hAnsi="Garamond"/>
          <w:sz w:val="20"/>
          <w:szCs w:val="20"/>
          <w:lang w:bidi="en-US"/>
        </w:rPr>
        <w:t xml:space="preserve"> </w:t>
      </w:r>
    </w:p>
    <w:p w14:paraId="6E875F99" w14:textId="77777777" w:rsidR="00150A8D" w:rsidRPr="00FC0C8B" w:rsidRDefault="00150A8D" w:rsidP="00150A8D">
      <w:pPr>
        <w:rPr>
          <w:rFonts w:ascii="Garamond" w:hAnsi="Garamond"/>
          <w:b/>
          <w:sz w:val="20"/>
          <w:szCs w:val="20"/>
        </w:rPr>
      </w:pPr>
    </w:p>
    <w:p w14:paraId="5A6B5E20" w14:textId="77777777" w:rsidR="00150A8D" w:rsidRPr="00FC0C8B" w:rsidRDefault="00150A8D" w:rsidP="00150A8D">
      <w:pPr>
        <w:rPr>
          <w:rFonts w:ascii="Garamond" w:hAnsi="Garamond"/>
          <w:b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>Book Reviews</w:t>
      </w:r>
    </w:p>
    <w:p w14:paraId="1247577E" w14:textId="195CE780" w:rsidR="00663F79" w:rsidRDefault="00663F79" w:rsidP="00150A8D">
      <w:pPr>
        <w:rPr>
          <w:rFonts w:ascii="Garamond" w:hAnsi="Garamond"/>
          <w:bCs/>
          <w:sz w:val="20"/>
          <w:szCs w:val="20"/>
          <w:lang w:bidi="en-US"/>
        </w:rPr>
      </w:pPr>
      <w:r>
        <w:rPr>
          <w:rFonts w:ascii="Garamond" w:hAnsi="Garamond"/>
          <w:bCs/>
          <w:sz w:val="20"/>
          <w:szCs w:val="20"/>
          <w:lang w:bidi="en-US"/>
        </w:rPr>
        <w:t xml:space="preserve">2021 </w:t>
      </w:r>
      <w:r>
        <w:rPr>
          <w:rFonts w:ascii="Garamond" w:hAnsi="Garamond"/>
          <w:bCs/>
          <w:sz w:val="20"/>
          <w:szCs w:val="20"/>
          <w:lang w:bidi="en-US"/>
        </w:rPr>
        <w:tab/>
      </w:r>
      <w:r>
        <w:rPr>
          <w:rFonts w:ascii="Garamond" w:hAnsi="Garamond"/>
          <w:bCs/>
          <w:sz w:val="20"/>
          <w:szCs w:val="20"/>
          <w:lang w:bidi="en-US"/>
        </w:rPr>
        <w:tab/>
      </w:r>
      <w:r w:rsidRPr="00663F79">
        <w:rPr>
          <w:rFonts w:ascii="Garamond" w:hAnsi="Garamond"/>
          <w:bCs/>
          <w:sz w:val="20"/>
          <w:szCs w:val="20"/>
          <w:lang w:bidi="en-US"/>
        </w:rPr>
        <w:t xml:space="preserve">Schroering, Caitlin. 2021. Book Review: Fighting for Water: Resisting Privatization in Europe by </w:t>
      </w:r>
      <w:r>
        <w:rPr>
          <w:rFonts w:ascii="Garamond" w:hAnsi="Garamond"/>
          <w:bCs/>
          <w:sz w:val="20"/>
          <w:szCs w:val="20"/>
          <w:lang w:bidi="en-US"/>
        </w:rPr>
        <w:tab/>
      </w:r>
      <w:r>
        <w:rPr>
          <w:rFonts w:ascii="Garamond" w:hAnsi="Garamond"/>
          <w:bCs/>
          <w:sz w:val="20"/>
          <w:szCs w:val="20"/>
          <w:lang w:bidi="en-US"/>
        </w:rPr>
        <w:tab/>
      </w:r>
      <w:r>
        <w:rPr>
          <w:rFonts w:ascii="Garamond" w:hAnsi="Garamond"/>
          <w:bCs/>
          <w:sz w:val="20"/>
          <w:szCs w:val="20"/>
          <w:lang w:bidi="en-US"/>
        </w:rPr>
        <w:tab/>
      </w:r>
      <w:r w:rsidRPr="00663F79">
        <w:rPr>
          <w:rFonts w:ascii="Garamond" w:hAnsi="Garamond"/>
          <w:bCs/>
          <w:sz w:val="20"/>
          <w:szCs w:val="20"/>
          <w:lang w:bidi="en-US"/>
        </w:rPr>
        <w:t>Andreas Bieler. Capital &amp; Class, 45(4):608-609. doi:10.1177/03098168211048569c</w:t>
      </w:r>
    </w:p>
    <w:p w14:paraId="14EE8D49" w14:textId="77777777" w:rsidR="00663F79" w:rsidRDefault="00663F79" w:rsidP="00150A8D">
      <w:pPr>
        <w:rPr>
          <w:rFonts w:ascii="Garamond" w:hAnsi="Garamond"/>
          <w:bCs/>
          <w:sz w:val="20"/>
          <w:szCs w:val="20"/>
          <w:lang w:bidi="en-US"/>
        </w:rPr>
      </w:pPr>
    </w:p>
    <w:p w14:paraId="6406E10B" w14:textId="33C8DEA3" w:rsidR="00150A8D" w:rsidRPr="00FC0C8B" w:rsidRDefault="00150A8D" w:rsidP="00150A8D">
      <w:pPr>
        <w:rPr>
          <w:rFonts w:ascii="Garamond" w:hAnsi="Garamond"/>
          <w:i/>
          <w:sz w:val="20"/>
          <w:szCs w:val="20"/>
          <w:lang w:bidi="en-US"/>
        </w:rPr>
      </w:pPr>
      <w:r w:rsidRPr="00FC0C8B">
        <w:rPr>
          <w:rFonts w:ascii="Garamond" w:hAnsi="Garamond"/>
          <w:bCs/>
          <w:sz w:val="20"/>
          <w:szCs w:val="20"/>
          <w:lang w:bidi="en-US"/>
        </w:rPr>
        <w:t>2018</w:t>
      </w:r>
      <w:r w:rsidRPr="00FC0C8B">
        <w:rPr>
          <w:rFonts w:ascii="Garamond" w:hAnsi="Garamond"/>
          <w:bCs/>
          <w:sz w:val="20"/>
          <w:szCs w:val="20"/>
          <w:lang w:bidi="en-US"/>
        </w:rPr>
        <w:tab/>
      </w:r>
      <w:r w:rsidRPr="00FC0C8B">
        <w:rPr>
          <w:rFonts w:ascii="Garamond" w:hAnsi="Garamond"/>
          <w:bCs/>
          <w:sz w:val="20"/>
          <w:szCs w:val="20"/>
          <w:lang w:bidi="en-US"/>
        </w:rPr>
        <w:tab/>
        <w:t>Schroering, Caitlin.</w:t>
      </w:r>
      <w:r w:rsidRPr="00FC0C8B">
        <w:rPr>
          <w:rFonts w:ascii="Garamond" w:hAnsi="Garamond"/>
          <w:b/>
          <w:sz w:val="20"/>
          <w:szCs w:val="20"/>
          <w:lang w:bidi="en-US"/>
        </w:rPr>
        <w:t xml:space="preserve"> </w:t>
      </w:r>
      <w:r w:rsidR="00663F79" w:rsidRPr="00663F79">
        <w:rPr>
          <w:rFonts w:ascii="Garamond" w:hAnsi="Garamond"/>
          <w:bCs/>
          <w:sz w:val="20"/>
          <w:szCs w:val="20"/>
          <w:lang w:bidi="en-US"/>
        </w:rPr>
        <w:t xml:space="preserve">Book </w:t>
      </w:r>
      <w:r w:rsidRPr="00FC0C8B">
        <w:rPr>
          <w:rFonts w:ascii="Garamond" w:hAnsi="Garamond"/>
          <w:sz w:val="20"/>
          <w:szCs w:val="20"/>
          <w:lang w:bidi="en-US"/>
        </w:rPr>
        <w:t>Review</w:t>
      </w:r>
      <w:r w:rsidR="00663F79">
        <w:rPr>
          <w:rFonts w:ascii="Garamond" w:hAnsi="Garamond"/>
          <w:sz w:val="20"/>
          <w:szCs w:val="20"/>
          <w:lang w:bidi="en-US"/>
        </w:rPr>
        <w:t xml:space="preserve">: </w:t>
      </w:r>
      <w:r w:rsidRPr="00FC0C8B">
        <w:rPr>
          <w:rFonts w:ascii="Garamond" w:hAnsi="Garamond"/>
          <w:sz w:val="20"/>
          <w:szCs w:val="20"/>
          <w:lang w:bidi="en-US"/>
        </w:rPr>
        <w:t xml:space="preserve">Green Gentrification: Urban Sustainability and the </w:t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 xml:space="preserve">Struggle for Environmental Justice, </w:t>
      </w:r>
      <w:r w:rsidRPr="00FC0C8B">
        <w:rPr>
          <w:rFonts w:ascii="Garamond" w:hAnsi="Garamond"/>
          <w:i/>
          <w:sz w:val="20"/>
          <w:szCs w:val="20"/>
          <w:lang w:bidi="en-US"/>
        </w:rPr>
        <w:t>Society &amp; Natural Resources</w:t>
      </w:r>
      <w:r w:rsidRPr="00FC0C8B">
        <w:rPr>
          <w:rFonts w:ascii="Garamond" w:hAnsi="Garamond"/>
          <w:sz w:val="20"/>
          <w:szCs w:val="20"/>
          <w:lang w:bidi="en-US"/>
        </w:rPr>
        <w:t xml:space="preserve">, DOI: </w:t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ab/>
      </w:r>
      <w:r w:rsidR="00FC0C8B">
        <w:rPr>
          <w:rFonts w:ascii="Garamond" w:hAnsi="Garamond"/>
          <w:sz w:val="20"/>
          <w:szCs w:val="20"/>
          <w:lang w:bidi="en-US"/>
        </w:rPr>
        <w:tab/>
      </w:r>
      <w:r w:rsidRPr="00FC0C8B">
        <w:rPr>
          <w:rFonts w:ascii="Garamond" w:hAnsi="Garamond"/>
          <w:sz w:val="20"/>
          <w:szCs w:val="20"/>
          <w:lang w:bidi="en-US"/>
        </w:rPr>
        <w:t>10.1080/08941920.2018.1517915</w:t>
      </w:r>
      <w:r w:rsidRPr="00FC0C8B">
        <w:rPr>
          <w:rFonts w:ascii="Garamond" w:hAnsi="Garamond"/>
          <w:i/>
          <w:sz w:val="20"/>
          <w:szCs w:val="20"/>
          <w:lang w:bidi="en-US"/>
        </w:rPr>
        <w:t xml:space="preserve"> </w:t>
      </w:r>
    </w:p>
    <w:p w14:paraId="76F440A7" w14:textId="77777777" w:rsidR="00150A8D" w:rsidRPr="00FC0C8B" w:rsidRDefault="00150A8D" w:rsidP="00150A8D">
      <w:pPr>
        <w:rPr>
          <w:rFonts w:ascii="Garamond" w:hAnsi="Garamond"/>
          <w:i/>
          <w:sz w:val="20"/>
          <w:szCs w:val="20"/>
          <w:lang w:bidi="en-US"/>
        </w:rPr>
      </w:pPr>
    </w:p>
    <w:p w14:paraId="16336766" w14:textId="77777777" w:rsidR="00150A8D" w:rsidRPr="00FC0C8B" w:rsidRDefault="00150A8D" w:rsidP="00150A8D">
      <w:pPr>
        <w:rPr>
          <w:rFonts w:ascii="Garamond" w:hAnsi="Garamond"/>
          <w:iCs/>
          <w:sz w:val="20"/>
          <w:szCs w:val="20"/>
          <w:lang w:bidi="en-US"/>
        </w:rPr>
      </w:pPr>
    </w:p>
    <w:p w14:paraId="288E7B8F" w14:textId="77777777" w:rsidR="00A271AA" w:rsidRDefault="00A271AA" w:rsidP="00150A8D">
      <w:pPr>
        <w:rPr>
          <w:rFonts w:ascii="Garamond" w:hAnsi="Garamond"/>
          <w:b/>
          <w:sz w:val="20"/>
          <w:szCs w:val="20"/>
        </w:rPr>
      </w:pPr>
    </w:p>
    <w:p w14:paraId="4D1275FE" w14:textId="5360183B" w:rsidR="00150A8D" w:rsidRPr="00FC0C8B" w:rsidRDefault="00150A8D" w:rsidP="00150A8D">
      <w:pPr>
        <w:rPr>
          <w:rFonts w:ascii="Garamond" w:hAnsi="Garamond"/>
          <w:b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>Works in Progress</w:t>
      </w:r>
    </w:p>
    <w:p w14:paraId="5845651E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i/>
          <w:iCs/>
          <w:sz w:val="20"/>
          <w:szCs w:val="20"/>
        </w:rPr>
        <w:t xml:space="preserve">The Global Fight for the Commons of Water: </w:t>
      </w:r>
      <w:proofErr w:type="spellStart"/>
      <w:r w:rsidRPr="00FC0C8B">
        <w:rPr>
          <w:rFonts w:ascii="Garamond" w:hAnsi="Garamond"/>
          <w:i/>
          <w:iCs/>
          <w:sz w:val="20"/>
          <w:szCs w:val="20"/>
        </w:rPr>
        <w:t>Translocal</w:t>
      </w:r>
      <w:proofErr w:type="spellEnd"/>
      <w:r w:rsidRPr="00FC0C8B">
        <w:rPr>
          <w:rFonts w:ascii="Garamond" w:hAnsi="Garamond"/>
          <w:i/>
          <w:iCs/>
          <w:sz w:val="20"/>
          <w:szCs w:val="20"/>
        </w:rPr>
        <w:t xml:space="preserve"> Social Movement Resistance, Knowledge Production, and Solidarity </w:t>
      </w:r>
      <w:r w:rsidRPr="00FC0C8B">
        <w:rPr>
          <w:rFonts w:ascii="Garamond" w:hAnsi="Garamond"/>
          <w:sz w:val="20"/>
          <w:szCs w:val="20"/>
        </w:rPr>
        <w:t>(Book Manuscript)</w:t>
      </w:r>
    </w:p>
    <w:p w14:paraId="7945138D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6A0BF863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“’Water Is Life, Sanitation Is Dignity’: Social Movement Resistance and the Struggle Against the Commodification of Water”</w:t>
      </w:r>
    </w:p>
    <w:p w14:paraId="6844EB05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36F8FEBA" w14:textId="4BCED945" w:rsidR="00150A8D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“Social Movement Resistance, Reclaiming the Commons, and the Potential of Emancipatory Research Methodologies”</w:t>
      </w:r>
    </w:p>
    <w:p w14:paraId="59721710" w14:textId="08EBA957" w:rsidR="0003276F" w:rsidRDefault="0003276F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53CC30FE" w14:textId="287A3C1A" w:rsidR="0003276F" w:rsidRPr="00FC0C8B" w:rsidRDefault="0003276F" w:rsidP="00150A8D">
      <w:pPr>
        <w:ind w:left="720" w:hanging="720"/>
        <w:rPr>
          <w:rFonts w:ascii="Garamond" w:hAnsi="Garamond"/>
          <w:sz w:val="20"/>
          <w:szCs w:val="20"/>
        </w:rPr>
      </w:pPr>
      <w:r w:rsidRPr="0003276F">
        <w:rPr>
          <w:rFonts w:ascii="Garamond" w:hAnsi="Garamond"/>
          <w:sz w:val="20"/>
          <w:szCs w:val="20"/>
        </w:rPr>
        <w:t xml:space="preserve">"A </w:t>
      </w:r>
      <w:proofErr w:type="spellStart"/>
      <w:r w:rsidRPr="0003276F">
        <w:rPr>
          <w:rFonts w:ascii="Garamond" w:hAnsi="Garamond"/>
          <w:sz w:val="20"/>
          <w:szCs w:val="20"/>
        </w:rPr>
        <w:t>privatização</w:t>
      </w:r>
      <w:proofErr w:type="spellEnd"/>
      <w:r w:rsidRPr="0003276F">
        <w:rPr>
          <w:rFonts w:ascii="Garamond" w:hAnsi="Garamond"/>
          <w:sz w:val="20"/>
          <w:szCs w:val="20"/>
        </w:rPr>
        <w:t xml:space="preserve"> da </w:t>
      </w:r>
      <w:proofErr w:type="spellStart"/>
      <w:r w:rsidRPr="0003276F">
        <w:rPr>
          <w:rFonts w:ascii="Garamond" w:hAnsi="Garamond"/>
          <w:sz w:val="20"/>
          <w:szCs w:val="20"/>
        </w:rPr>
        <w:t>água</w:t>
      </w:r>
      <w:proofErr w:type="spellEnd"/>
      <w:r w:rsidRPr="0003276F">
        <w:rPr>
          <w:rFonts w:ascii="Garamond" w:hAnsi="Garamond"/>
          <w:sz w:val="20"/>
          <w:szCs w:val="20"/>
        </w:rPr>
        <w:t xml:space="preserve"> e a </w:t>
      </w:r>
      <w:proofErr w:type="spellStart"/>
      <w:r w:rsidRPr="0003276F">
        <w:rPr>
          <w:rFonts w:ascii="Garamond" w:hAnsi="Garamond"/>
          <w:sz w:val="20"/>
          <w:szCs w:val="20"/>
        </w:rPr>
        <w:t>luta</w:t>
      </w:r>
      <w:proofErr w:type="spellEnd"/>
      <w:r w:rsidRPr="0003276F">
        <w:rPr>
          <w:rFonts w:ascii="Garamond" w:hAnsi="Garamond"/>
          <w:sz w:val="20"/>
          <w:szCs w:val="20"/>
        </w:rPr>
        <w:t xml:space="preserve"> pela </w:t>
      </w:r>
      <w:proofErr w:type="spellStart"/>
      <w:r w:rsidRPr="0003276F">
        <w:rPr>
          <w:rFonts w:ascii="Garamond" w:hAnsi="Garamond"/>
          <w:sz w:val="20"/>
          <w:szCs w:val="20"/>
        </w:rPr>
        <w:t>recuperação</w:t>
      </w:r>
      <w:proofErr w:type="spellEnd"/>
      <w:r w:rsidRPr="0003276F">
        <w:rPr>
          <w:rFonts w:ascii="Garamond" w:hAnsi="Garamond"/>
          <w:sz w:val="20"/>
          <w:szCs w:val="20"/>
        </w:rPr>
        <w:t xml:space="preserve"> dos bens </w:t>
      </w:r>
      <w:proofErr w:type="spellStart"/>
      <w:r w:rsidRPr="0003276F">
        <w:rPr>
          <w:rFonts w:ascii="Garamond" w:hAnsi="Garamond"/>
          <w:sz w:val="20"/>
          <w:szCs w:val="20"/>
        </w:rPr>
        <w:t>comuns</w:t>
      </w:r>
      <w:proofErr w:type="spellEnd"/>
      <w:r w:rsidRPr="0003276F">
        <w:rPr>
          <w:rFonts w:ascii="Garamond" w:hAnsi="Garamond"/>
          <w:sz w:val="20"/>
          <w:szCs w:val="20"/>
        </w:rPr>
        <w:t xml:space="preserve">: </w:t>
      </w:r>
      <w:proofErr w:type="spellStart"/>
      <w:r w:rsidRPr="0003276F">
        <w:rPr>
          <w:rFonts w:ascii="Garamond" w:hAnsi="Garamond"/>
          <w:sz w:val="20"/>
          <w:szCs w:val="20"/>
        </w:rPr>
        <w:t>resistência</w:t>
      </w:r>
      <w:proofErr w:type="spellEnd"/>
      <w:r w:rsidRPr="0003276F">
        <w:rPr>
          <w:rFonts w:ascii="Garamond" w:hAnsi="Garamond"/>
          <w:sz w:val="20"/>
          <w:szCs w:val="20"/>
        </w:rPr>
        <w:t xml:space="preserve"> </w:t>
      </w:r>
      <w:proofErr w:type="spellStart"/>
      <w:r w:rsidRPr="0003276F">
        <w:rPr>
          <w:rFonts w:ascii="Garamond" w:hAnsi="Garamond"/>
          <w:sz w:val="20"/>
          <w:szCs w:val="20"/>
        </w:rPr>
        <w:t>translocal</w:t>
      </w:r>
      <w:proofErr w:type="spellEnd"/>
      <w:r w:rsidRPr="0003276F">
        <w:rPr>
          <w:rFonts w:ascii="Garamond" w:hAnsi="Garamond"/>
          <w:sz w:val="20"/>
          <w:szCs w:val="20"/>
        </w:rPr>
        <w:t xml:space="preserve"> e o </w:t>
      </w:r>
      <w:proofErr w:type="spellStart"/>
      <w:r w:rsidRPr="0003276F">
        <w:rPr>
          <w:rFonts w:ascii="Garamond" w:hAnsi="Garamond"/>
          <w:sz w:val="20"/>
          <w:szCs w:val="20"/>
        </w:rPr>
        <w:t>direito</w:t>
      </w:r>
      <w:proofErr w:type="spellEnd"/>
      <w:r w:rsidRPr="0003276F">
        <w:rPr>
          <w:rFonts w:ascii="Garamond" w:hAnsi="Garamond"/>
          <w:sz w:val="20"/>
          <w:szCs w:val="20"/>
        </w:rPr>
        <w:t xml:space="preserve"> à </w:t>
      </w:r>
      <w:proofErr w:type="spellStart"/>
      <w:r w:rsidRPr="0003276F">
        <w:rPr>
          <w:rFonts w:ascii="Garamond" w:hAnsi="Garamond"/>
          <w:sz w:val="20"/>
          <w:szCs w:val="20"/>
        </w:rPr>
        <w:t>água</w:t>
      </w:r>
      <w:proofErr w:type="spellEnd"/>
      <w:r w:rsidRPr="0003276F">
        <w:rPr>
          <w:rFonts w:ascii="Garamond" w:hAnsi="Garamond"/>
          <w:sz w:val="20"/>
          <w:szCs w:val="20"/>
        </w:rPr>
        <w:t>"</w:t>
      </w:r>
    </w:p>
    <w:p w14:paraId="0950EC3B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008351EE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“Closing the Water Gap,” working group with collaborators at the University of Pittsburgh</w:t>
      </w:r>
    </w:p>
    <w:p w14:paraId="48EAB74E" w14:textId="77777777" w:rsidR="00150A8D" w:rsidRPr="00FC0C8B" w:rsidRDefault="00150A8D" w:rsidP="00150A8D">
      <w:pPr>
        <w:rPr>
          <w:rFonts w:ascii="Garamond" w:hAnsi="Garamond"/>
          <w:b/>
          <w:sz w:val="20"/>
          <w:szCs w:val="20"/>
        </w:rPr>
      </w:pPr>
    </w:p>
    <w:p w14:paraId="6F870CBE" w14:textId="77777777" w:rsidR="00150A8D" w:rsidRPr="00FC0C8B" w:rsidRDefault="00150A8D" w:rsidP="00150A8D">
      <w:pPr>
        <w:rPr>
          <w:rFonts w:ascii="Garamond" w:hAnsi="Garamond"/>
          <w:b/>
          <w:sz w:val="20"/>
          <w:szCs w:val="20"/>
        </w:rPr>
      </w:pPr>
      <w:r w:rsidRPr="00FC0C8B">
        <w:rPr>
          <w:rFonts w:ascii="Garamond" w:hAnsi="Garamond"/>
          <w:b/>
          <w:sz w:val="20"/>
          <w:szCs w:val="20"/>
        </w:rPr>
        <w:t>Other Publications</w:t>
      </w:r>
    </w:p>
    <w:p w14:paraId="1DC1075B" w14:textId="48098617" w:rsidR="009755C1" w:rsidRDefault="00150A8D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  <w:r w:rsidRPr="00FC0C8B">
        <w:rPr>
          <w:rFonts w:ascii="Garamond" w:hAnsi="Garamond" w:cstheme="minorHAnsi"/>
          <w:bCs/>
          <w:sz w:val="20"/>
          <w:szCs w:val="20"/>
          <w:lang w:bidi="en-US"/>
        </w:rPr>
        <w:t>202</w:t>
      </w:r>
      <w:r w:rsidR="00E358BE">
        <w:rPr>
          <w:rFonts w:ascii="Garamond" w:hAnsi="Garamond" w:cstheme="minorHAnsi"/>
          <w:bCs/>
          <w:sz w:val="20"/>
          <w:szCs w:val="20"/>
          <w:lang w:bidi="en-US"/>
        </w:rPr>
        <w:t>2</w:t>
      </w:r>
      <w:r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 </w:t>
      </w:r>
      <w:r w:rsidRPr="00FC0C8B">
        <w:rPr>
          <w:rFonts w:ascii="Garamond" w:hAnsi="Garamond" w:cstheme="minorHAnsi"/>
          <w:bCs/>
          <w:sz w:val="20"/>
          <w:szCs w:val="20"/>
          <w:lang w:bidi="en-US"/>
        </w:rPr>
        <w:tab/>
      </w:r>
      <w:r w:rsidR="009755C1">
        <w:rPr>
          <w:rFonts w:ascii="Garamond" w:hAnsi="Garamond" w:cstheme="minorHAnsi"/>
          <w:bCs/>
          <w:sz w:val="20"/>
          <w:szCs w:val="20"/>
          <w:lang w:bidi="en-US"/>
        </w:rPr>
        <w:t>Schroering, Caitlin and Rob Robinson. “</w:t>
      </w:r>
      <w:proofErr w:type="spellStart"/>
      <w:r w:rsidR="009755C1">
        <w:rPr>
          <w:rFonts w:ascii="Garamond" w:hAnsi="Garamond" w:cstheme="minorHAnsi"/>
          <w:bCs/>
          <w:sz w:val="20"/>
          <w:szCs w:val="20"/>
          <w:lang w:bidi="en-US"/>
        </w:rPr>
        <w:t>R</w:t>
      </w:r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eflexões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sobre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um dos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piores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crimes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socioambientais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do brasil sob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uma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ótica</w:t>
      </w:r>
      <w:proofErr w:type="spellEnd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 xml:space="preserve"> </w:t>
      </w:r>
      <w:proofErr w:type="spellStart"/>
      <w:r w:rsidR="009755C1" w:rsidRPr="009755C1">
        <w:rPr>
          <w:rFonts w:ascii="Garamond" w:hAnsi="Garamond" w:cstheme="minorHAnsi"/>
          <w:bCs/>
          <w:sz w:val="20"/>
          <w:szCs w:val="20"/>
          <w:lang w:bidi="en-US"/>
        </w:rPr>
        <w:t>internacional</w:t>
      </w:r>
      <w:proofErr w:type="spellEnd"/>
      <w:r w:rsidR="009755C1">
        <w:rPr>
          <w:rFonts w:ascii="Garamond" w:hAnsi="Garamond" w:cstheme="minorHAnsi"/>
          <w:bCs/>
          <w:sz w:val="20"/>
          <w:szCs w:val="20"/>
          <w:lang w:bidi="en-US"/>
        </w:rPr>
        <w:t xml:space="preserve">.” </w:t>
      </w:r>
      <w:r w:rsidR="009755C1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 xml:space="preserve">MAB. </w:t>
      </w:r>
      <w:hyperlink r:id="rId10" w:history="1">
        <w:r w:rsidR="009755C1" w:rsidRPr="00187E53">
          <w:rPr>
            <w:rStyle w:val="Hyperlink"/>
            <w:rFonts w:ascii="Garamond" w:hAnsi="Garamond" w:cstheme="minorHAnsi"/>
            <w:bCs/>
            <w:sz w:val="20"/>
            <w:szCs w:val="20"/>
            <w:lang w:bidi="en-US"/>
          </w:rPr>
          <w:t>https://mab.org.br/2022/01/28/reflexoes-sobre-um-dos-piores-crimes-socioambientais-do-brasil-sob-uma-otica-internacional/</w:t>
        </w:r>
      </w:hyperlink>
    </w:p>
    <w:p w14:paraId="41DCF6A6" w14:textId="77777777" w:rsidR="009755C1" w:rsidRDefault="009755C1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</w:p>
    <w:p w14:paraId="45C32E29" w14:textId="6A9636F7" w:rsidR="00F64098" w:rsidRDefault="00E358BE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  <w:r>
        <w:rPr>
          <w:rFonts w:ascii="Garamond" w:hAnsi="Garamond" w:cstheme="minorHAnsi"/>
          <w:bCs/>
          <w:sz w:val="20"/>
          <w:szCs w:val="20"/>
          <w:lang w:bidi="en-US"/>
        </w:rPr>
        <w:t>2021</w:t>
      </w:r>
      <w:r w:rsidR="009755C1">
        <w:rPr>
          <w:rFonts w:ascii="Garamond" w:hAnsi="Garamond" w:cstheme="minorHAnsi"/>
          <w:bCs/>
          <w:sz w:val="20"/>
          <w:szCs w:val="20"/>
          <w:lang w:bidi="en-US"/>
        </w:rPr>
        <w:tab/>
      </w:r>
      <w:r w:rsidR="00F64098">
        <w:rPr>
          <w:rFonts w:ascii="Garamond" w:hAnsi="Garamond" w:cstheme="minorHAnsi"/>
          <w:bCs/>
          <w:sz w:val="20"/>
          <w:szCs w:val="20"/>
          <w:lang w:bidi="en-US"/>
        </w:rPr>
        <w:t>Schroering, Caitlin. “</w:t>
      </w:r>
      <w:r w:rsidR="00F64098" w:rsidRPr="00F64098">
        <w:rPr>
          <w:rFonts w:ascii="Garamond" w:hAnsi="Garamond" w:cstheme="minorHAnsi"/>
          <w:bCs/>
          <w:sz w:val="20"/>
          <w:szCs w:val="20"/>
          <w:lang w:bidi="en-US"/>
        </w:rPr>
        <w:t>Academia, activism and Pittsburgh’s water: My scholarship cannot be neutral.</w:t>
      </w:r>
      <w:r w:rsidR="00F64098">
        <w:rPr>
          <w:rFonts w:ascii="Garamond" w:hAnsi="Garamond" w:cstheme="minorHAnsi"/>
          <w:bCs/>
          <w:sz w:val="20"/>
          <w:szCs w:val="20"/>
          <w:lang w:bidi="en-US"/>
        </w:rPr>
        <w:t xml:space="preserve">”  </w:t>
      </w:r>
      <w:proofErr w:type="spellStart"/>
      <w:r w:rsidR="00F64098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>PublicSource</w:t>
      </w:r>
      <w:proofErr w:type="spellEnd"/>
      <w:r w:rsidR="00F64098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 xml:space="preserve">. </w:t>
      </w:r>
      <w:hyperlink r:id="rId11" w:history="1">
        <w:r w:rsidR="00F64098" w:rsidRPr="00CD72C6">
          <w:rPr>
            <w:rStyle w:val="Hyperlink"/>
            <w:rFonts w:ascii="Garamond" w:hAnsi="Garamond" w:cstheme="minorHAnsi"/>
            <w:bCs/>
            <w:sz w:val="20"/>
            <w:szCs w:val="20"/>
            <w:lang w:bidi="en-US"/>
          </w:rPr>
          <w:t>https://www.publicsource.org/academic-activist-pitt-pwsa-lead-water/?fbclid=IwAR08wm43s2QbsbBXlEXjdGfePh4GPMG9Nh56yPxx6RGI9zVpT-ZwwSLG68I</w:t>
        </w:r>
      </w:hyperlink>
    </w:p>
    <w:p w14:paraId="5DFBA501" w14:textId="77777777" w:rsidR="00F64098" w:rsidRDefault="00F64098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</w:p>
    <w:p w14:paraId="2B00BF6C" w14:textId="19F610F9" w:rsidR="00150A8D" w:rsidRPr="00FC0C8B" w:rsidRDefault="00F64098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  <w:r>
        <w:rPr>
          <w:rFonts w:ascii="Garamond" w:hAnsi="Garamond" w:cstheme="minorHAnsi"/>
          <w:bCs/>
          <w:sz w:val="20"/>
          <w:szCs w:val="20"/>
          <w:lang w:bidi="en-US"/>
        </w:rPr>
        <w:tab/>
      </w:r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Schroering, Caitlin and </w:t>
      </w:r>
      <w:proofErr w:type="spellStart"/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>Letícia</w:t>
      </w:r>
      <w:proofErr w:type="spellEnd"/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 Oliveira. “Shared Experiences </w:t>
      </w:r>
      <w:proofErr w:type="gramStart"/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>Of</w:t>
      </w:r>
      <w:proofErr w:type="gramEnd"/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 Dam Failures And Blackouts In Brazil And The United States.” </w:t>
      </w:r>
      <w:r w:rsidR="00150A8D" w:rsidRPr="00FC0C8B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>MAB</w:t>
      </w:r>
      <w:proofErr w:type="gramStart"/>
      <w:r w:rsidR="00150A8D" w:rsidRPr="00FC0C8B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 xml:space="preserve">. </w:t>
      </w:r>
      <w:r w:rsidR="00150A8D"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 </w:t>
      </w:r>
      <w:proofErr w:type="gramEnd"/>
      <w:r w:rsidR="00150A8D" w:rsidRPr="00FC0C8B">
        <w:fldChar w:fldCharType="begin"/>
      </w:r>
      <w:r w:rsidR="00150A8D" w:rsidRPr="00FC0C8B">
        <w:rPr>
          <w:rFonts w:ascii="Garamond" w:hAnsi="Garamond"/>
          <w:sz w:val="20"/>
          <w:szCs w:val="20"/>
        </w:rPr>
        <w:instrText xml:space="preserve"> HYPERLINK "https://mab.org.br/2021/07/14/shared-experiences-of-dam-failures-and-blackouts-in-brazil-and-the-united-states/" </w:instrText>
      </w:r>
      <w:r w:rsidR="00150A8D" w:rsidRPr="00FC0C8B">
        <w:fldChar w:fldCharType="separate"/>
      </w:r>
      <w:r w:rsidR="00150A8D" w:rsidRPr="00FC0C8B">
        <w:rPr>
          <w:rStyle w:val="Hyperlink"/>
          <w:rFonts w:ascii="Garamond" w:hAnsi="Garamond" w:cstheme="minorHAnsi"/>
          <w:bCs/>
          <w:sz w:val="20"/>
          <w:szCs w:val="20"/>
          <w:lang w:bidi="en-US"/>
        </w:rPr>
        <w:t>https://mab.org.br/2021/07/14/shared-experiences-of-dam-failures-and-blackouts-in-brazil-and-the-united-states/</w:t>
      </w:r>
      <w:r w:rsidR="00150A8D" w:rsidRPr="00FC0C8B">
        <w:rPr>
          <w:rStyle w:val="Hyperlink"/>
          <w:rFonts w:ascii="Garamond" w:hAnsi="Garamond" w:cstheme="minorHAnsi"/>
          <w:bCs/>
          <w:sz w:val="20"/>
          <w:szCs w:val="20"/>
          <w:lang w:bidi="en-US"/>
        </w:rPr>
        <w:fldChar w:fldCharType="end"/>
      </w:r>
    </w:p>
    <w:p w14:paraId="56BC6960" w14:textId="77777777" w:rsidR="00150A8D" w:rsidRPr="00FC0C8B" w:rsidRDefault="00150A8D" w:rsidP="00150A8D">
      <w:pPr>
        <w:ind w:left="720" w:hanging="720"/>
        <w:rPr>
          <w:rFonts w:ascii="Garamond" w:hAnsi="Garamond" w:cstheme="minorHAnsi"/>
          <w:bCs/>
          <w:sz w:val="20"/>
          <w:szCs w:val="20"/>
          <w:lang w:bidi="en-US"/>
        </w:rPr>
      </w:pPr>
    </w:p>
    <w:p w14:paraId="15236B3C" w14:textId="77777777" w:rsidR="00150A8D" w:rsidRPr="00FC0C8B" w:rsidRDefault="00150A8D" w:rsidP="00150A8D">
      <w:pPr>
        <w:ind w:left="720" w:hanging="720"/>
        <w:rPr>
          <w:rFonts w:ascii="Garamond" w:hAnsi="Garamond" w:cstheme="minorHAnsi"/>
          <w:i/>
          <w:iCs/>
          <w:color w:val="201F1E"/>
          <w:sz w:val="20"/>
          <w:szCs w:val="20"/>
          <w:shd w:val="clear" w:color="auto" w:fill="FFFFFF"/>
        </w:rPr>
      </w:pPr>
      <w:r w:rsidRPr="00FC0C8B">
        <w:rPr>
          <w:rFonts w:ascii="Garamond" w:hAnsi="Garamond" w:cstheme="minorHAnsi"/>
          <w:bCs/>
          <w:sz w:val="20"/>
          <w:szCs w:val="20"/>
          <w:lang w:bidi="en-US"/>
        </w:rPr>
        <w:tab/>
        <w:t xml:space="preserve"> Schroering, Caitlin. “Inside the Struggle for Water Sovereignty in Brazil.” </w:t>
      </w:r>
      <w:r w:rsidRPr="00FC0C8B">
        <w:rPr>
          <w:rFonts w:ascii="Garamond" w:hAnsi="Garamond" w:cstheme="minorHAnsi"/>
          <w:bCs/>
          <w:i/>
          <w:iCs/>
          <w:sz w:val="20"/>
          <w:szCs w:val="20"/>
          <w:lang w:bidi="en-US"/>
        </w:rPr>
        <w:t>ROAR Magazine/Journal of Resistance Studies</w:t>
      </w:r>
      <w:r w:rsidRPr="00FC0C8B">
        <w:rPr>
          <w:rFonts w:ascii="Garamond" w:hAnsi="Garamond" w:cstheme="minorHAnsi"/>
          <w:bCs/>
          <w:sz w:val="20"/>
          <w:szCs w:val="20"/>
          <w:lang w:bidi="en-US"/>
        </w:rPr>
        <w:t xml:space="preserve">. </w:t>
      </w:r>
      <w:hyperlink r:id="rId12" w:history="1">
        <w:r w:rsidRPr="00FC0C8B">
          <w:rPr>
            <w:rStyle w:val="Hyperlink"/>
            <w:rFonts w:ascii="Garamond" w:hAnsi="Garamond" w:cstheme="minorHAnsi"/>
            <w:bCs/>
            <w:sz w:val="20"/>
            <w:szCs w:val="20"/>
            <w:lang w:bidi="en-US"/>
          </w:rPr>
          <w:t>https://roarmag.org/essays/brazil-mab-water-sovereignty/</w:t>
        </w:r>
      </w:hyperlink>
    </w:p>
    <w:p w14:paraId="0AD58ABB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3D37E8AC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2020</w:t>
      </w:r>
      <w:r w:rsidRPr="00FC0C8B">
        <w:rPr>
          <w:rFonts w:ascii="Garamond" w:hAnsi="Garamond"/>
          <w:sz w:val="20"/>
          <w:szCs w:val="20"/>
        </w:rPr>
        <w:tab/>
        <w:t xml:space="preserve"> Schroering, Caitlin. “À Beira Do </w:t>
      </w:r>
      <w:proofErr w:type="spellStart"/>
      <w:r w:rsidRPr="00FC0C8B">
        <w:rPr>
          <w:rFonts w:ascii="Garamond" w:hAnsi="Garamond"/>
          <w:sz w:val="20"/>
          <w:szCs w:val="20"/>
        </w:rPr>
        <w:t>Colapso</w:t>
      </w:r>
      <w:proofErr w:type="spellEnd"/>
      <w:r w:rsidRPr="00FC0C8B">
        <w:rPr>
          <w:rFonts w:ascii="Garamond" w:hAnsi="Garamond"/>
          <w:sz w:val="20"/>
          <w:szCs w:val="20"/>
        </w:rPr>
        <w:t xml:space="preserve">: A </w:t>
      </w:r>
      <w:proofErr w:type="spellStart"/>
      <w:r w:rsidRPr="00FC0C8B">
        <w:rPr>
          <w:rFonts w:ascii="Garamond" w:hAnsi="Garamond"/>
          <w:sz w:val="20"/>
          <w:szCs w:val="20"/>
        </w:rPr>
        <w:t>Situação</w:t>
      </w:r>
      <w:proofErr w:type="spellEnd"/>
      <w:r w:rsidRPr="00FC0C8B">
        <w:rPr>
          <w:rFonts w:ascii="Garamond" w:hAnsi="Garamond"/>
          <w:sz w:val="20"/>
          <w:szCs w:val="20"/>
        </w:rPr>
        <w:t xml:space="preserve"> </w:t>
      </w:r>
      <w:proofErr w:type="gramStart"/>
      <w:r w:rsidRPr="00FC0C8B">
        <w:rPr>
          <w:rFonts w:ascii="Garamond" w:hAnsi="Garamond"/>
          <w:sz w:val="20"/>
          <w:szCs w:val="20"/>
        </w:rPr>
        <w:t>Das</w:t>
      </w:r>
      <w:proofErr w:type="gramEnd"/>
      <w:r w:rsidRPr="00FC0C8B">
        <w:rPr>
          <w:rFonts w:ascii="Garamond" w:hAnsi="Garamond"/>
          <w:sz w:val="20"/>
          <w:szCs w:val="20"/>
        </w:rPr>
        <w:t xml:space="preserve"> </w:t>
      </w:r>
      <w:proofErr w:type="spellStart"/>
      <w:r w:rsidRPr="00FC0C8B">
        <w:rPr>
          <w:rFonts w:ascii="Garamond" w:hAnsi="Garamond"/>
          <w:sz w:val="20"/>
          <w:szCs w:val="20"/>
        </w:rPr>
        <w:t>Barragens</w:t>
      </w:r>
      <w:proofErr w:type="spellEnd"/>
      <w:r w:rsidRPr="00FC0C8B">
        <w:rPr>
          <w:rFonts w:ascii="Garamond" w:hAnsi="Garamond"/>
          <w:sz w:val="20"/>
          <w:szCs w:val="20"/>
        </w:rPr>
        <w:t xml:space="preserve"> Nos </w:t>
      </w:r>
      <w:proofErr w:type="spellStart"/>
      <w:r w:rsidRPr="00FC0C8B">
        <w:rPr>
          <w:rFonts w:ascii="Garamond" w:hAnsi="Garamond"/>
          <w:sz w:val="20"/>
          <w:szCs w:val="20"/>
        </w:rPr>
        <w:t>Estados</w:t>
      </w:r>
      <w:proofErr w:type="spellEnd"/>
      <w:r w:rsidRPr="00FC0C8B">
        <w:rPr>
          <w:rFonts w:ascii="Garamond" w:hAnsi="Garamond"/>
          <w:sz w:val="20"/>
          <w:szCs w:val="20"/>
        </w:rPr>
        <w:t xml:space="preserve"> Unidos.” </w:t>
      </w:r>
      <w:r w:rsidRPr="00FC0C8B">
        <w:rPr>
          <w:rFonts w:ascii="Garamond" w:hAnsi="Garamond"/>
          <w:i/>
          <w:iCs/>
          <w:sz w:val="20"/>
          <w:szCs w:val="20"/>
        </w:rPr>
        <w:t xml:space="preserve">MAB. </w:t>
      </w:r>
      <w:hyperlink r:id="rId13" w:history="1">
        <w:r w:rsidRPr="00FC0C8B">
          <w:rPr>
            <w:rStyle w:val="Hyperlink"/>
            <w:rFonts w:ascii="Garamond" w:hAnsi="Garamond"/>
            <w:sz w:val="20"/>
            <w:szCs w:val="20"/>
          </w:rPr>
          <w:t>https://mab.org.br/2020/06/08/a-beira-do-colapso-a-situacao-das-barragens-nos-estados-unidos/</w:t>
        </w:r>
      </w:hyperlink>
    </w:p>
    <w:p w14:paraId="24E5E5ED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22B28DF7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ab/>
        <w:t xml:space="preserve"> Schroering, Caitlin. "A Year After Brazil Dam Collapse, Communities Still Calling for Accountability." </w:t>
      </w:r>
      <w:r w:rsidRPr="00FC0C8B">
        <w:rPr>
          <w:rFonts w:ascii="Garamond" w:hAnsi="Garamond"/>
          <w:i/>
          <w:iCs/>
          <w:sz w:val="20"/>
          <w:szCs w:val="20"/>
        </w:rPr>
        <w:t>Truthout</w:t>
      </w:r>
      <w:r w:rsidRPr="00FC0C8B">
        <w:rPr>
          <w:rFonts w:ascii="Garamond" w:hAnsi="Garamond"/>
          <w:sz w:val="20"/>
          <w:szCs w:val="20"/>
        </w:rPr>
        <w:t>. </w:t>
      </w:r>
      <w:hyperlink r:id="rId14" w:history="1">
        <w:r w:rsidRPr="00FC0C8B">
          <w:rPr>
            <w:rStyle w:val="Hyperlink"/>
            <w:rFonts w:ascii="Garamond" w:hAnsi="Garamond"/>
            <w:sz w:val="20"/>
            <w:szCs w:val="20"/>
          </w:rPr>
          <w:t>https://truthout.org/articles/a-year-after-brazil-dam-collapse-communities-still-calling-for-accountability/</w:t>
        </w:r>
      </w:hyperlink>
    </w:p>
    <w:p w14:paraId="36FD008B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230A96BC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2019 </w:t>
      </w:r>
      <w:r w:rsidRPr="00FC0C8B">
        <w:rPr>
          <w:rFonts w:ascii="Garamond" w:hAnsi="Garamond"/>
          <w:sz w:val="20"/>
          <w:szCs w:val="20"/>
        </w:rPr>
        <w:tab/>
        <w:t>Schroering, Caitlin. Water is a Human Right! Grassroots Resistance to Corporate Power. </w:t>
      </w:r>
      <w:r w:rsidRPr="00FC0C8B">
        <w:rPr>
          <w:rFonts w:ascii="Garamond" w:hAnsi="Garamond"/>
          <w:i/>
          <w:iCs/>
          <w:sz w:val="20"/>
          <w:szCs w:val="20"/>
        </w:rPr>
        <w:t>Journal of World-Systems Research, 25</w:t>
      </w:r>
      <w:r w:rsidRPr="00FC0C8B">
        <w:rPr>
          <w:rFonts w:ascii="Garamond" w:hAnsi="Garamond"/>
          <w:sz w:val="20"/>
          <w:szCs w:val="20"/>
        </w:rPr>
        <w:t xml:space="preserve">(1), 28-34. </w:t>
      </w:r>
      <w:proofErr w:type="spellStart"/>
      <w:r w:rsidRPr="00FC0C8B">
        <w:rPr>
          <w:rFonts w:ascii="Garamond" w:hAnsi="Garamond"/>
          <w:sz w:val="20"/>
          <w:szCs w:val="20"/>
        </w:rPr>
        <w:t>doi:</w:t>
      </w:r>
      <w:hyperlink r:id="rId15" w:history="1">
        <w:r w:rsidRPr="00FC0C8B">
          <w:rPr>
            <w:rStyle w:val="Hyperlink"/>
            <w:rFonts w:ascii="Garamond" w:hAnsi="Garamond"/>
            <w:sz w:val="20"/>
            <w:szCs w:val="20"/>
          </w:rPr>
          <w:t>https</w:t>
        </w:r>
        <w:proofErr w:type="spellEnd"/>
        <w:r w:rsidRPr="00FC0C8B">
          <w:rPr>
            <w:rStyle w:val="Hyperlink"/>
            <w:rFonts w:ascii="Garamond" w:hAnsi="Garamond"/>
            <w:sz w:val="20"/>
            <w:szCs w:val="20"/>
          </w:rPr>
          <w:t>://doi.org/10.5195/jwsr.2019.899</w:t>
        </w:r>
      </w:hyperlink>
    </w:p>
    <w:p w14:paraId="684573A6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4B72A0D7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ab/>
        <w:t xml:space="preserve">Schroering, Caitlin. “Brazil Dam Collapse is a Human Rights Disaster and Crime.” </w:t>
      </w:r>
      <w:r w:rsidRPr="00FC0C8B">
        <w:rPr>
          <w:rFonts w:ascii="Garamond" w:hAnsi="Garamond"/>
          <w:i/>
          <w:sz w:val="20"/>
          <w:szCs w:val="20"/>
        </w:rPr>
        <w:t xml:space="preserve">Truthout. </w:t>
      </w:r>
      <w:r w:rsidRPr="00FC0C8B">
        <w:rPr>
          <w:rFonts w:ascii="Garamond" w:hAnsi="Garamond"/>
          <w:sz w:val="20"/>
          <w:szCs w:val="20"/>
        </w:rPr>
        <w:t xml:space="preserve">Available from: </w:t>
      </w:r>
      <w:hyperlink r:id="rId16" w:history="1">
        <w:r w:rsidRPr="00FC0C8B">
          <w:rPr>
            <w:rStyle w:val="Hyperlink"/>
            <w:rFonts w:ascii="Garamond" w:hAnsi="Garamond"/>
            <w:sz w:val="20"/>
            <w:szCs w:val="20"/>
          </w:rPr>
          <w:t>https://truthout.org/articles/brazil-dam-collapse-is-a-human-rights-disaster-and-crime/</w:t>
        </w:r>
      </w:hyperlink>
      <w:r w:rsidRPr="00FC0C8B">
        <w:rPr>
          <w:rFonts w:ascii="Garamond" w:hAnsi="Garamond"/>
          <w:sz w:val="20"/>
          <w:szCs w:val="20"/>
        </w:rPr>
        <w:t xml:space="preserve"> </w:t>
      </w:r>
    </w:p>
    <w:p w14:paraId="0791236A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66083BAC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bCs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2018 </w:t>
      </w:r>
      <w:r w:rsidRPr="00FC0C8B">
        <w:rPr>
          <w:rFonts w:ascii="Garamond" w:hAnsi="Garamond"/>
          <w:sz w:val="20"/>
          <w:szCs w:val="20"/>
        </w:rPr>
        <w:tab/>
        <w:t xml:space="preserve">Smith, </w:t>
      </w:r>
      <w:proofErr w:type="gramStart"/>
      <w:r w:rsidRPr="00FC0C8B">
        <w:rPr>
          <w:rFonts w:ascii="Garamond" w:hAnsi="Garamond"/>
          <w:sz w:val="20"/>
          <w:szCs w:val="20"/>
        </w:rPr>
        <w:t>Jackie</w:t>
      </w:r>
      <w:proofErr w:type="gramEnd"/>
      <w:r w:rsidRPr="00FC0C8B">
        <w:rPr>
          <w:rFonts w:ascii="Garamond" w:hAnsi="Garamond"/>
          <w:sz w:val="20"/>
          <w:szCs w:val="20"/>
        </w:rPr>
        <w:t xml:space="preserve"> and </w:t>
      </w:r>
      <w:r w:rsidRPr="00FC0C8B">
        <w:rPr>
          <w:rFonts w:ascii="Garamond" w:hAnsi="Garamond"/>
          <w:b/>
          <w:bCs/>
          <w:sz w:val="20"/>
          <w:szCs w:val="20"/>
        </w:rPr>
        <w:t>Caitlin Schroering.</w:t>
      </w:r>
      <w:r w:rsidRPr="00FC0C8B">
        <w:rPr>
          <w:rFonts w:ascii="Garamond" w:hAnsi="Garamond"/>
          <w:sz w:val="20"/>
          <w:szCs w:val="20"/>
        </w:rPr>
        <w:t xml:space="preserve"> “</w:t>
      </w:r>
      <w:r w:rsidRPr="00FC0C8B">
        <w:rPr>
          <w:rFonts w:ascii="Garamond" w:hAnsi="Garamond"/>
          <w:bCs/>
          <w:sz w:val="20"/>
          <w:szCs w:val="20"/>
        </w:rPr>
        <w:t xml:space="preserve">Global Peasant Declaration Represents Huge Advance for Human Rights.” </w:t>
      </w:r>
      <w:r w:rsidRPr="00FC0C8B">
        <w:rPr>
          <w:rFonts w:ascii="Garamond" w:hAnsi="Garamond"/>
          <w:bCs/>
          <w:i/>
          <w:sz w:val="20"/>
          <w:szCs w:val="20"/>
        </w:rPr>
        <w:t xml:space="preserve">Common Dreams. </w:t>
      </w:r>
      <w:r w:rsidRPr="00FC0C8B">
        <w:rPr>
          <w:rFonts w:ascii="Garamond" w:hAnsi="Garamond"/>
          <w:bCs/>
          <w:sz w:val="20"/>
          <w:szCs w:val="20"/>
        </w:rPr>
        <w:t xml:space="preserve">Available from: </w:t>
      </w:r>
      <w:hyperlink r:id="rId17" w:history="1">
        <w:r w:rsidRPr="00FC0C8B">
          <w:rPr>
            <w:rStyle w:val="Hyperlink"/>
            <w:rFonts w:ascii="Garamond" w:hAnsi="Garamond"/>
            <w:bCs/>
            <w:sz w:val="20"/>
            <w:szCs w:val="20"/>
          </w:rPr>
          <w:t>https://www.commondreams.org/views/2018/12/18/global-peasant-declaration-represents-huge-advance-human-rights</w:t>
        </w:r>
      </w:hyperlink>
    </w:p>
    <w:p w14:paraId="64E62F17" w14:textId="77777777" w:rsidR="00150A8D" w:rsidRPr="00FC0C8B" w:rsidRDefault="00150A8D" w:rsidP="00150A8D">
      <w:pPr>
        <w:ind w:left="720" w:hanging="720"/>
        <w:rPr>
          <w:rFonts w:ascii="Garamond" w:hAnsi="Garamond"/>
          <w:bCs/>
          <w:sz w:val="20"/>
          <w:szCs w:val="20"/>
        </w:rPr>
      </w:pPr>
    </w:p>
    <w:p w14:paraId="6DA97DFD" w14:textId="77777777" w:rsidR="00150A8D" w:rsidRPr="00FC0C8B" w:rsidRDefault="00150A8D" w:rsidP="00150A8D">
      <w:pPr>
        <w:ind w:left="720" w:hanging="720"/>
        <w:rPr>
          <w:rFonts w:ascii="Garamond" w:hAnsi="Garamond"/>
          <w:bCs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ab/>
        <w:t>Schroering, Caitlin. “</w:t>
      </w:r>
      <w:r w:rsidRPr="00FC0C8B">
        <w:rPr>
          <w:rFonts w:ascii="Garamond" w:hAnsi="Garamond"/>
          <w:bCs/>
          <w:sz w:val="20"/>
          <w:szCs w:val="20"/>
        </w:rPr>
        <w:t xml:space="preserve">Capitalism and Patriarchy: Gendered Dimensions of the Global Economy, Water Conflicts, and Transnational Activist Networks” Shortened Version appeared in </w:t>
      </w:r>
      <w:r w:rsidRPr="00FC0C8B">
        <w:rPr>
          <w:rFonts w:ascii="Garamond" w:hAnsi="Garamond"/>
          <w:bCs/>
          <w:i/>
          <w:sz w:val="20"/>
          <w:szCs w:val="20"/>
        </w:rPr>
        <w:t xml:space="preserve">PEWS News </w:t>
      </w:r>
      <w:proofErr w:type="gramStart"/>
      <w:r w:rsidRPr="00FC0C8B">
        <w:rPr>
          <w:rFonts w:ascii="Garamond" w:hAnsi="Garamond"/>
          <w:bCs/>
          <w:i/>
          <w:sz w:val="20"/>
          <w:szCs w:val="20"/>
        </w:rPr>
        <w:t>Newsletter</w:t>
      </w:r>
      <w:r w:rsidRPr="00FC0C8B">
        <w:rPr>
          <w:rFonts w:ascii="Garamond" w:hAnsi="Garamond"/>
          <w:bCs/>
          <w:sz w:val="20"/>
          <w:szCs w:val="20"/>
        </w:rPr>
        <w:t xml:space="preserve"> ,</w:t>
      </w:r>
      <w:proofErr w:type="gramEnd"/>
      <w:r w:rsidRPr="00FC0C8B">
        <w:rPr>
          <w:rFonts w:ascii="Garamond" w:hAnsi="Garamond"/>
          <w:bCs/>
          <w:sz w:val="20"/>
          <w:szCs w:val="20"/>
        </w:rPr>
        <w:t xml:space="preserve"> Issue 1, Fall 2018. </w:t>
      </w:r>
    </w:p>
    <w:p w14:paraId="1A533DB0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06723646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2010</w:t>
      </w:r>
      <w:r w:rsidRPr="00FC0C8B">
        <w:rPr>
          <w:rFonts w:ascii="Garamond" w:hAnsi="Garamond"/>
          <w:sz w:val="20"/>
          <w:szCs w:val="20"/>
        </w:rPr>
        <w:tab/>
        <w:t xml:space="preserve"> Schroering, Caitlin. “Joanna Macy: Buddhism and Power for Social Change.” </w:t>
      </w:r>
      <w:r w:rsidRPr="00FC0C8B">
        <w:rPr>
          <w:rFonts w:ascii="Garamond" w:hAnsi="Garamond"/>
          <w:i/>
          <w:sz w:val="20"/>
          <w:szCs w:val="20"/>
        </w:rPr>
        <w:t>Denison Journal of Religion</w:t>
      </w:r>
      <w:r w:rsidRPr="00FC0C8B">
        <w:rPr>
          <w:rFonts w:ascii="Garamond" w:hAnsi="Garamond"/>
          <w:sz w:val="20"/>
          <w:szCs w:val="20"/>
        </w:rPr>
        <w:t xml:space="preserve">, Vol. IX, No. 1. Available from: </w:t>
      </w:r>
      <w:hyperlink r:id="rId18" w:history="1">
        <w:r w:rsidRPr="00FC0C8B">
          <w:rPr>
            <w:rStyle w:val="Hyperlink"/>
            <w:rFonts w:ascii="Garamond" w:hAnsi="Garamond"/>
            <w:sz w:val="20"/>
            <w:szCs w:val="20"/>
          </w:rPr>
          <w:t>http://ohio5.openrepository.com/ohio5/handle/11282/306647</w:t>
        </w:r>
      </w:hyperlink>
    </w:p>
    <w:p w14:paraId="6698CAC8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0EA85312" w14:textId="77777777" w:rsidR="00150A8D" w:rsidRPr="00FC0C8B" w:rsidRDefault="00150A8D" w:rsidP="00150A8D">
      <w:pPr>
        <w:ind w:left="720" w:hanging="720"/>
        <w:rPr>
          <w:rStyle w:val="Hyperlink"/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2008 </w:t>
      </w:r>
      <w:r w:rsidRPr="00FC0C8B">
        <w:rPr>
          <w:rFonts w:ascii="Garamond" w:hAnsi="Garamond"/>
          <w:sz w:val="20"/>
          <w:szCs w:val="20"/>
        </w:rPr>
        <w:tab/>
        <w:t xml:space="preserve">Schroering, Caitlin. "Alcoa in </w:t>
      </w:r>
      <w:proofErr w:type="spellStart"/>
      <w:r w:rsidRPr="00FC0C8B">
        <w:rPr>
          <w:rFonts w:ascii="Garamond" w:hAnsi="Garamond"/>
          <w:sz w:val="20"/>
          <w:szCs w:val="20"/>
        </w:rPr>
        <w:t>Juruti</w:t>
      </w:r>
      <w:proofErr w:type="spellEnd"/>
      <w:r w:rsidRPr="00FC0C8B">
        <w:rPr>
          <w:rFonts w:ascii="Garamond" w:hAnsi="Garamond"/>
          <w:sz w:val="20"/>
          <w:szCs w:val="20"/>
        </w:rPr>
        <w:t xml:space="preserve">, Brazil: A Case of Environmental Injustice and Colonialism?" </w:t>
      </w:r>
      <w:r w:rsidRPr="00FC0C8B">
        <w:rPr>
          <w:rFonts w:ascii="Garamond" w:hAnsi="Garamond"/>
          <w:i/>
          <w:sz w:val="20"/>
          <w:szCs w:val="20"/>
        </w:rPr>
        <w:t>SIT Digital Collections</w:t>
      </w:r>
      <w:r w:rsidRPr="00FC0C8B">
        <w:rPr>
          <w:rFonts w:ascii="Garamond" w:hAnsi="Garamond"/>
          <w:sz w:val="20"/>
          <w:szCs w:val="20"/>
        </w:rPr>
        <w:t xml:space="preserve">. Paper 36. Available from: </w:t>
      </w:r>
      <w:hyperlink r:id="rId19" w:history="1">
        <w:r w:rsidRPr="00FC0C8B">
          <w:rPr>
            <w:rStyle w:val="Hyperlink"/>
            <w:rFonts w:ascii="Garamond" w:hAnsi="Garamond"/>
            <w:sz w:val="20"/>
            <w:szCs w:val="20"/>
          </w:rPr>
          <w:t>http://digitalcollections.sit.edu/isp_collection/36</w:t>
        </w:r>
      </w:hyperlink>
    </w:p>
    <w:p w14:paraId="6A87890B" w14:textId="77777777" w:rsidR="00150A8D" w:rsidRPr="00FC0C8B" w:rsidRDefault="00150A8D" w:rsidP="00150A8D">
      <w:pPr>
        <w:ind w:left="720" w:hanging="720"/>
        <w:rPr>
          <w:rFonts w:ascii="Garamond" w:hAnsi="Garamond"/>
          <w:sz w:val="20"/>
          <w:szCs w:val="20"/>
        </w:rPr>
      </w:pPr>
    </w:p>
    <w:p w14:paraId="6CA14AFA" w14:textId="77777777" w:rsidR="00150A8D" w:rsidRPr="00FC0C8B" w:rsidRDefault="00150A8D" w:rsidP="00150A8D">
      <w:pPr>
        <w:ind w:left="720" w:hanging="720"/>
        <w:rPr>
          <w:rFonts w:ascii="Garamond" w:eastAsia="MS Mincho" w:hAnsi="Garamond" w:cs="MS Mincho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2007</w:t>
      </w:r>
      <w:r w:rsidRPr="00FC0C8B">
        <w:rPr>
          <w:rFonts w:ascii="Garamond" w:hAnsi="Garamond"/>
          <w:sz w:val="20"/>
          <w:szCs w:val="20"/>
        </w:rPr>
        <w:tab/>
        <w:t xml:space="preserve"> Schroering, Caitlin. “How to Stop AIDS Now.”  </w:t>
      </w:r>
      <w:r w:rsidRPr="00FC0C8B">
        <w:rPr>
          <w:rFonts w:ascii="Garamond" w:hAnsi="Garamond"/>
          <w:i/>
          <w:sz w:val="20"/>
          <w:szCs w:val="20"/>
        </w:rPr>
        <w:t>Foreign Policy in Focus</w:t>
      </w:r>
      <w:r w:rsidRPr="00FC0C8B">
        <w:rPr>
          <w:rFonts w:ascii="Garamond" w:hAnsi="Garamond"/>
          <w:sz w:val="20"/>
          <w:szCs w:val="20"/>
        </w:rPr>
        <w:t xml:space="preserve">. Available from: </w:t>
      </w:r>
      <w:hyperlink r:id="rId20" w:history="1">
        <w:r w:rsidRPr="00FC0C8B">
          <w:rPr>
            <w:rStyle w:val="Hyperlink"/>
            <w:rFonts w:ascii="Garamond" w:hAnsi="Garamond"/>
            <w:sz w:val="20"/>
            <w:szCs w:val="20"/>
          </w:rPr>
          <w:t>http://fpif.org/how_to_stop_aids_now/</w:t>
        </w:r>
      </w:hyperlink>
    </w:p>
    <w:p w14:paraId="02C64CD0" w14:textId="77777777" w:rsidR="00150A8D" w:rsidRPr="00FC0C8B" w:rsidRDefault="00150A8D" w:rsidP="00150A8D">
      <w:pPr>
        <w:rPr>
          <w:rFonts w:ascii="Garamond" w:hAnsi="Garamond"/>
          <w:sz w:val="20"/>
          <w:szCs w:val="20"/>
        </w:rPr>
      </w:pPr>
    </w:p>
    <w:p w14:paraId="7968F925" w14:textId="77777777" w:rsidR="00B03A54" w:rsidRPr="00D10AC2" w:rsidRDefault="00B03A54" w:rsidP="00B03A54">
      <w:pPr>
        <w:keepNext/>
        <w:pBdr>
          <w:bottom w:val="single" w:sz="12" w:space="1" w:color="auto"/>
        </w:pBdr>
        <w:outlineLvl w:val="0"/>
        <w:rPr>
          <w:rFonts w:ascii="Century Gothic" w:hAnsi="Century Gothic"/>
          <w:sz w:val="22"/>
          <w:szCs w:val="22"/>
        </w:rPr>
      </w:pPr>
      <w:r w:rsidRPr="00D10AC2">
        <w:rPr>
          <w:rFonts w:ascii="Century Gothic" w:hAnsi="Century Gothic"/>
          <w:sz w:val="22"/>
          <w:szCs w:val="22"/>
        </w:rPr>
        <w:t>TEACHING AND RESEARCH EXPERIENCE</w:t>
      </w:r>
    </w:p>
    <w:p w14:paraId="4B2AEA2A" w14:textId="77777777" w:rsidR="00B03A54" w:rsidRDefault="00B03A54" w:rsidP="00B03A54">
      <w:pPr>
        <w:ind w:left="720"/>
        <w:rPr>
          <w:rFonts w:ascii="Garamond" w:hAnsi="Garamond"/>
          <w:sz w:val="20"/>
          <w:szCs w:val="20"/>
        </w:rPr>
      </w:pPr>
    </w:p>
    <w:p w14:paraId="4866327C" w14:textId="77777777" w:rsidR="00B03A54" w:rsidRPr="00A737A1" w:rsidRDefault="00B03A54" w:rsidP="00B03A54">
      <w:pPr>
        <w:rPr>
          <w:rFonts w:ascii="Garamond" w:hAnsi="Garamond"/>
          <w:b/>
          <w:bCs/>
          <w:sz w:val="20"/>
          <w:szCs w:val="20"/>
        </w:rPr>
      </w:pPr>
      <w:r w:rsidRPr="00A737A1">
        <w:rPr>
          <w:rFonts w:ascii="Garamond" w:hAnsi="Garamond"/>
          <w:b/>
          <w:bCs/>
          <w:sz w:val="20"/>
          <w:szCs w:val="20"/>
        </w:rPr>
        <w:t>The New School/Parsons School of Design</w:t>
      </w:r>
    </w:p>
    <w:p w14:paraId="13ABA819" w14:textId="77777777" w:rsidR="00B03A54" w:rsidRPr="00A737A1" w:rsidRDefault="00B03A54" w:rsidP="00B03A54">
      <w:pPr>
        <w:rPr>
          <w:rFonts w:ascii="Garamond" w:hAnsi="Garamond"/>
          <w:i/>
          <w:iCs/>
          <w:sz w:val="20"/>
          <w:szCs w:val="20"/>
        </w:rPr>
      </w:pPr>
      <w:r w:rsidRPr="00A737A1">
        <w:rPr>
          <w:rFonts w:ascii="Garamond" w:hAnsi="Garamond"/>
          <w:i/>
          <w:iCs/>
          <w:sz w:val="20"/>
          <w:szCs w:val="20"/>
        </w:rPr>
        <w:t>Invited Lecturer</w:t>
      </w:r>
    </w:p>
    <w:p w14:paraId="3B5C93E2" w14:textId="0FFDD9BF" w:rsidR="00B03A54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Qualitative Research Methods for students in the </w:t>
      </w:r>
      <w:proofErr w:type="gramStart"/>
      <w:r w:rsidRPr="00A737A1">
        <w:rPr>
          <w:rFonts w:ascii="Garamond" w:hAnsi="Garamond"/>
          <w:sz w:val="20"/>
          <w:szCs w:val="20"/>
        </w:rPr>
        <w:t>Masters in Design</w:t>
      </w:r>
      <w:proofErr w:type="gramEnd"/>
      <w:r w:rsidRPr="00A737A1">
        <w:rPr>
          <w:rFonts w:ascii="Garamond" w:hAnsi="Garamond"/>
          <w:sz w:val="20"/>
          <w:szCs w:val="20"/>
        </w:rPr>
        <w:t xml:space="preserve"> and Urban Ecologies (</w:t>
      </w:r>
      <w:r w:rsidR="00C62A7E">
        <w:rPr>
          <w:rFonts w:ascii="Garamond" w:hAnsi="Garamond"/>
          <w:sz w:val="20"/>
          <w:szCs w:val="20"/>
        </w:rPr>
        <w:t xml:space="preserve">three part intensive course over three weeks in </w:t>
      </w:r>
      <w:r w:rsidRPr="00A737A1">
        <w:rPr>
          <w:rFonts w:ascii="Garamond" w:hAnsi="Garamond"/>
          <w:sz w:val="20"/>
          <w:szCs w:val="20"/>
        </w:rPr>
        <w:t>February 2021)</w:t>
      </w:r>
    </w:p>
    <w:p w14:paraId="69A225E8" w14:textId="77777777" w:rsidR="00B03A54" w:rsidRDefault="00B03A54" w:rsidP="00B03A54">
      <w:pPr>
        <w:pStyle w:val="ListParagraph"/>
        <w:rPr>
          <w:rFonts w:ascii="Garamond" w:hAnsi="Garamond"/>
          <w:sz w:val="20"/>
          <w:szCs w:val="20"/>
        </w:rPr>
      </w:pPr>
    </w:p>
    <w:p w14:paraId="0C952933" w14:textId="77777777" w:rsidR="00B03A54" w:rsidRPr="00A737A1" w:rsidRDefault="00B03A54" w:rsidP="00B03A54">
      <w:pPr>
        <w:rPr>
          <w:rFonts w:ascii="Garamond" w:hAnsi="Garamond"/>
          <w:b/>
          <w:bCs/>
          <w:sz w:val="20"/>
          <w:szCs w:val="20"/>
        </w:rPr>
      </w:pPr>
      <w:r w:rsidRPr="00A737A1">
        <w:rPr>
          <w:rFonts w:ascii="Garamond" w:hAnsi="Garamond"/>
          <w:b/>
          <w:bCs/>
          <w:sz w:val="20"/>
          <w:szCs w:val="20"/>
        </w:rPr>
        <w:t>University of Pittsburgh</w:t>
      </w:r>
    </w:p>
    <w:p w14:paraId="515A3CED" w14:textId="77777777" w:rsidR="00B03A54" w:rsidRDefault="00B03A54" w:rsidP="00B03A54">
      <w:pPr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Teaching Fellow</w:t>
      </w:r>
    </w:p>
    <w:p w14:paraId="0DE0412B" w14:textId="73A2C11A" w:rsidR="00B03A54" w:rsidRPr="008C1D96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i/>
          <w:iCs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Instructor of record, Societies (</w:t>
      </w:r>
      <w:r w:rsidR="00F25D98">
        <w:rPr>
          <w:rFonts w:ascii="Garamond" w:hAnsi="Garamond"/>
          <w:sz w:val="20"/>
          <w:szCs w:val="20"/>
        </w:rPr>
        <w:t xml:space="preserve">entry level and general education sociology course, </w:t>
      </w:r>
      <w:r w:rsidRPr="00A737A1">
        <w:rPr>
          <w:rFonts w:ascii="Garamond" w:hAnsi="Garamond"/>
          <w:sz w:val="20"/>
          <w:szCs w:val="20"/>
        </w:rPr>
        <w:t>Summer 2020, online course)</w:t>
      </w:r>
    </w:p>
    <w:p w14:paraId="0B8AAC39" w14:textId="61C76BEB" w:rsidR="00B03A54" w:rsidRPr="00B03A54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i/>
          <w:iCs/>
          <w:sz w:val="20"/>
          <w:szCs w:val="20"/>
        </w:rPr>
      </w:pPr>
      <w:r w:rsidRPr="008C1D96">
        <w:rPr>
          <w:rFonts w:ascii="Garamond" w:hAnsi="Garamond"/>
          <w:sz w:val="20"/>
          <w:szCs w:val="20"/>
        </w:rPr>
        <w:t>Instructor of record, Globalization (</w:t>
      </w:r>
      <w:r w:rsidR="00F25D98">
        <w:rPr>
          <w:rFonts w:ascii="Garamond" w:hAnsi="Garamond"/>
          <w:sz w:val="20"/>
          <w:szCs w:val="20"/>
        </w:rPr>
        <w:t xml:space="preserve">entry level and general education sociology course, </w:t>
      </w:r>
      <w:r w:rsidRPr="008C1D96">
        <w:rPr>
          <w:rFonts w:ascii="Garamond" w:hAnsi="Garamond"/>
          <w:sz w:val="20"/>
          <w:szCs w:val="20"/>
        </w:rPr>
        <w:t>Summer 2017)</w:t>
      </w:r>
    </w:p>
    <w:p w14:paraId="5FEA7714" w14:textId="77777777" w:rsidR="00B03A54" w:rsidRDefault="00B03A54" w:rsidP="00B03A54">
      <w:pPr>
        <w:rPr>
          <w:rFonts w:ascii="Garamond" w:hAnsi="Garamond"/>
          <w:i/>
          <w:iCs/>
          <w:sz w:val="20"/>
          <w:szCs w:val="20"/>
        </w:rPr>
      </w:pPr>
    </w:p>
    <w:p w14:paraId="40E720C5" w14:textId="77777777" w:rsidR="00B03A54" w:rsidRDefault="00B03A54" w:rsidP="00B03A54">
      <w:pPr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Research and Teaching Assistant</w:t>
      </w:r>
    </w:p>
    <w:p w14:paraId="7DE0EB9F" w14:textId="77777777" w:rsidR="00B03A54" w:rsidRPr="008C1D96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Research and teaching assistant to Dr. </w:t>
      </w:r>
      <w:r w:rsidRPr="00FC0C8B">
        <w:rPr>
          <w:rFonts w:ascii="Garamond" w:hAnsi="Garamond"/>
          <w:sz w:val="20"/>
          <w:szCs w:val="20"/>
        </w:rPr>
        <w:t>Suzanne Staggenborg</w:t>
      </w:r>
      <w:r>
        <w:rPr>
          <w:rFonts w:ascii="Garamond" w:hAnsi="Garamond"/>
          <w:sz w:val="20"/>
          <w:szCs w:val="20"/>
        </w:rPr>
        <w:t xml:space="preserve"> Fall 2017-Summer 2019)</w:t>
      </w:r>
    </w:p>
    <w:p w14:paraId="38BC2C99" w14:textId="77777777" w:rsidR="00B03A54" w:rsidRDefault="00B03A54" w:rsidP="00B03A54">
      <w:pPr>
        <w:numPr>
          <w:ilvl w:val="1"/>
          <w:numId w:val="26"/>
        </w:numPr>
        <w:rPr>
          <w:rFonts w:ascii="Garamond" w:hAnsi="Garamond"/>
          <w:sz w:val="20"/>
          <w:szCs w:val="20"/>
        </w:rPr>
      </w:pPr>
      <w:r w:rsidRPr="008C1D96">
        <w:rPr>
          <w:rFonts w:ascii="Garamond" w:hAnsi="Garamond"/>
          <w:sz w:val="20"/>
          <w:szCs w:val="20"/>
        </w:rPr>
        <w:t>Responsibilities included syllabi creation, course prep, and grading student papers</w:t>
      </w:r>
    </w:p>
    <w:p w14:paraId="2607AA8C" w14:textId="77777777" w:rsidR="00B03A54" w:rsidRDefault="00B03A54" w:rsidP="00B03A54">
      <w:pPr>
        <w:ind w:left="1440"/>
        <w:rPr>
          <w:rFonts w:ascii="Garamond" w:hAnsi="Garamond"/>
          <w:sz w:val="20"/>
          <w:szCs w:val="20"/>
        </w:rPr>
      </w:pPr>
    </w:p>
    <w:p w14:paraId="0F2682D9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Research Assistant/Managing Editor, Journal of World-Systems Research (JWSR), Jackie Smith, May 2016-August 2017</w:t>
      </w:r>
    </w:p>
    <w:p w14:paraId="537664F8" w14:textId="77777777" w:rsidR="00B03A54" w:rsidRPr="00A737A1" w:rsidRDefault="00B03A54" w:rsidP="00B03A54">
      <w:pPr>
        <w:pStyle w:val="ListParagraph"/>
        <w:rPr>
          <w:rFonts w:ascii="Garamond" w:hAnsi="Garamond"/>
          <w:sz w:val="20"/>
          <w:szCs w:val="20"/>
        </w:rPr>
      </w:pPr>
    </w:p>
    <w:p w14:paraId="000C6965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Teaching Assistant (Sociology)</w:t>
      </w:r>
    </w:p>
    <w:p w14:paraId="7733FF5C" w14:textId="77777777" w:rsidR="00B03A54" w:rsidRDefault="00B03A54" w:rsidP="00B03A54">
      <w:pPr>
        <w:numPr>
          <w:ilvl w:val="1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Sociology of the Family (Fall 2016)</w:t>
      </w:r>
    </w:p>
    <w:p w14:paraId="20D86B0E" w14:textId="77777777" w:rsidR="00B03A54" w:rsidRDefault="00B03A54" w:rsidP="00B03A54">
      <w:pPr>
        <w:ind w:left="1440"/>
        <w:rPr>
          <w:rFonts w:ascii="Garamond" w:hAnsi="Garamond"/>
          <w:sz w:val="20"/>
          <w:szCs w:val="20"/>
        </w:rPr>
      </w:pPr>
    </w:p>
    <w:p w14:paraId="298FB84D" w14:textId="77777777" w:rsidR="00B03A54" w:rsidRDefault="00B03A54" w:rsidP="00B03A54">
      <w:pPr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Academic Advising/Mentoring</w:t>
      </w:r>
    </w:p>
    <w:p w14:paraId="099E2F01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Advisor to Amanda </w:t>
      </w:r>
      <w:proofErr w:type="spellStart"/>
      <w:r w:rsidRPr="00FC0C8B">
        <w:rPr>
          <w:rFonts w:ascii="Garamond" w:hAnsi="Garamond"/>
          <w:sz w:val="20"/>
          <w:szCs w:val="20"/>
        </w:rPr>
        <w:t>Zelnis</w:t>
      </w:r>
      <w:proofErr w:type="spellEnd"/>
      <w:r w:rsidRPr="00FC0C8B">
        <w:rPr>
          <w:rFonts w:ascii="Garamond" w:hAnsi="Garamond"/>
          <w:sz w:val="20"/>
          <w:szCs w:val="20"/>
        </w:rPr>
        <w:t xml:space="preserve"> on her project, “Measuring Water and Sewer Affordability and Its Impacts in Allegheny County” for the Pittsburgh Collaboratory for Water Research, Education, &amp; Outreach at the University of Pittsburgh, Summer 2020. </w:t>
      </w:r>
    </w:p>
    <w:p w14:paraId="147DE25A" w14:textId="77777777" w:rsidR="00B03A54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Peer Mentor, Dept. of Sociology, University of Pittsburgh to incoming graduate student, 2018-2019; 2020-2021</w:t>
      </w:r>
    </w:p>
    <w:p w14:paraId="7D7553FC" w14:textId="376C31EB" w:rsidR="00B03A54" w:rsidRPr="00D10AC2" w:rsidRDefault="00B03A54" w:rsidP="00B03A54">
      <w:pPr>
        <w:pStyle w:val="ListParagraph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lastRenderedPageBreak/>
        <w:t xml:space="preserve">Mentor </w:t>
      </w:r>
      <w:proofErr w:type="gramStart"/>
      <w:r w:rsidRPr="00A737A1">
        <w:rPr>
          <w:rFonts w:ascii="Garamond" w:hAnsi="Garamond"/>
          <w:sz w:val="20"/>
          <w:szCs w:val="20"/>
        </w:rPr>
        <w:t>to  undergraduate</w:t>
      </w:r>
      <w:proofErr w:type="gramEnd"/>
      <w:r w:rsidRPr="00A737A1">
        <w:rPr>
          <w:rFonts w:ascii="Garamond" w:hAnsi="Garamond"/>
          <w:sz w:val="20"/>
          <w:szCs w:val="20"/>
        </w:rPr>
        <w:t xml:space="preserve"> senior sociology students for their capstone projects, 2015-2016.</w:t>
      </w:r>
    </w:p>
    <w:p w14:paraId="1923F76A" w14:textId="77777777" w:rsidR="00B03A54" w:rsidRDefault="00B03A54" w:rsidP="00B03A54">
      <w:pPr>
        <w:pStyle w:val="ListParagraph"/>
        <w:rPr>
          <w:rFonts w:ascii="Garamond" w:hAnsi="Garamond"/>
          <w:sz w:val="20"/>
          <w:szCs w:val="20"/>
        </w:rPr>
      </w:pPr>
    </w:p>
    <w:p w14:paraId="13D76392" w14:textId="77777777" w:rsidR="00B03A54" w:rsidRPr="008C1D96" w:rsidRDefault="00B03A54" w:rsidP="00B03A54">
      <w:pPr>
        <w:rPr>
          <w:rFonts w:ascii="Garamond" w:hAnsi="Garamond"/>
          <w:b/>
          <w:bCs/>
          <w:sz w:val="20"/>
          <w:szCs w:val="20"/>
        </w:rPr>
      </w:pPr>
      <w:r w:rsidRPr="008C1D96">
        <w:rPr>
          <w:rFonts w:ascii="Garamond" w:hAnsi="Garamond"/>
          <w:b/>
          <w:bCs/>
          <w:sz w:val="20"/>
          <w:szCs w:val="20"/>
        </w:rPr>
        <w:t>Additional Experience</w:t>
      </w:r>
    </w:p>
    <w:p w14:paraId="49138525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Graduate Assistant, University of Florida, Fall 2014-Spring 2015 </w:t>
      </w:r>
    </w:p>
    <w:p w14:paraId="0CE7C39F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 xml:space="preserve">Environmental Studies Senior Fellow, Denison University, August 2008-May 2009. </w:t>
      </w:r>
      <w:r w:rsidRPr="00FC0C8B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24862CF" w14:textId="77777777" w:rsidR="00B03A54" w:rsidRPr="00FC0C8B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Portuguese Teaching Assistant and Tutor, Denison University, August 2007- May 2009.</w:t>
      </w:r>
    </w:p>
    <w:p w14:paraId="1E0373F2" w14:textId="4CC3E687" w:rsidR="00B03A54" w:rsidRDefault="00B03A54" w:rsidP="00B03A5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FC0C8B">
        <w:rPr>
          <w:rFonts w:ascii="Garamond" w:hAnsi="Garamond"/>
          <w:sz w:val="20"/>
          <w:szCs w:val="20"/>
        </w:rPr>
        <w:t>Environmental Studies Teaching Assistant, Denison University, August 2006-May 2007.</w:t>
      </w:r>
    </w:p>
    <w:p w14:paraId="126FA0F0" w14:textId="77777777" w:rsidR="00D10AC2" w:rsidRDefault="00D10AC2" w:rsidP="00D10AC2">
      <w:pPr>
        <w:ind w:left="720"/>
        <w:rPr>
          <w:rFonts w:ascii="Garamond" w:hAnsi="Garamond"/>
          <w:sz w:val="20"/>
          <w:szCs w:val="20"/>
        </w:rPr>
      </w:pPr>
    </w:p>
    <w:p w14:paraId="117399AB" w14:textId="77777777" w:rsidR="00B03A54" w:rsidRPr="00FC0C8B" w:rsidRDefault="00B03A54" w:rsidP="00B03A54">
      <w:pPr>
        <w:ind w:left="720"/>
        <w:rPr>
          <w:rFonts w:ascii="Garamond" w:hAnsi="Garamond"/>
          <w:sz w:val="20"/>
          <w:szCs w:val="20"/>
        </w:rPr>
      </w:pPr>
    </w:p>
    <w:p w14:paraId="68071121" w14:textId="5551B86E" w:rsidR="00057C3D" w:rsidRPr="00A737A1" w:rsidRDefault="00057C3D" w:rsidP="00057C3D">
      <w:pPr>
        <w:pStyle w:val="Heading1"/>
        <w:rPr>
          <w:rFonts w:ascii="Century Gothic" w:hAnsi="Century Gothic" w:cs="Times New Roman"/>
          <w:b w:val="0"/>
          <w:bCs w:val="0"/>
          <w:sz w:val="22"/>
          <w:szCs w:val="22"/>
        </w:rPr>
      </w:pPr>
      <w:r w:rsidRPr="00A737A1">
        <w:rPr>
          <w:rFonts w:ascii="Century Gothic" w:hAnsi="Century Gothic" w:cs="Times New Roman"/>
          <w:b w:val="0"/>
          <w:bCs w:val="0"/>
          <w:sz w:val="22"/>
          <w:szCs w:val="22"/>
        </w:rPr>
        <w:t>FELLOWSHIPS AND AWARDS</w:t>
      </w:r>
    </w:p>
    <w:p w14:paraId="72290B55" w14:textId="77777777" w:rsidR="00057C3D" w:rsidRPr="00DF3065" w:rsidRDefault="00057C3D" w:rsidP="00057C3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57129A0" w14:textId="77777777" w:rsidR="009B2571" w:rsidRPr="009B2571" w:rsidRDefault="009B2571" w:rsidP="009B2571">
      <w:pPr>
        <w:pStyle w:val="ListParagraph"/>
        <w:numPr>
          <w:ilvl w:val="0"/>
          <w:numId w:val="26"/>
        </w:numPr>
        <w:rPr>
          <w:rFonts w:ascii="Garamond" w:eastAsia="Times New Roman" w:hAnsi="Garamond"/>
          <w:sz w:val="20"/>
          <w:szCs w:val="20"/>
          <w:lang w:bidi="en-US"/>
        </w:rPr>
      </w:pPr>
      <w:r w:rsidRPr="009B2571">
        <w:rPr>
          <w:rFonts w:ascii="Garamond" w:eastAsia="Times New Roman" w:hAnsi="Garamond"/>
          <w:sz w:val="20"/>
          <w:szCs w:val="20"/>
          <w:lang w:bidi="en-US"/>
        </w:rPr>
        <w:t xml:space="preserve">Year of Data and Society, University of Pittsburgh, $8,000 awarded for “Addressing water affordability and governance transparency in the Pittsburgh region with publicly available data” to support student research assistants, 2021-2022. </w:t>
      </w:r>
    </w:p>
    <w:p w14:paraId="2BDC6A65" w14:textId="7F26BBEF" w:rsidR="00564357" w:rsidRPr="00A737A1" w:rsidRDefault="00564357" w:rsidP="00057C3D">
      <w:pPr>
        <w:numPr>
          <w:ilvl w:val="0"/>
          <w:numId w:val="26"/>
        </w:numPr>
        <w:rPr>
          <w:rFonts w:ascii="Garamond" w:hAnsi="Garamond"/>
          <w:sz w:val="20"/>
          <w:szCs w:val="20"/>
          <w:lang w:bidi="en-US"/>
        </w:rPr>
      </w:pPr>
      <w:r w:rsidRPr="00A737A1">
        <w:rPr>
          <w:rFonts w:ascii="Garamond" w:hAnsi="Garamond"/>
          <w:sz w:val="20"/>
          <w:szCs w:val="20"/>
          <w:lang w:bidi="en-US"/>
        </w:rPr>
        <w:t xml:space="preserve">Teaching Award, Department of Sociology, University of Pittsburgh, </w:t>
      </w:r>
      <w:r w:rsidR="00162B29" w:rsidRPr="00A737A1">
        <w:rPr>
          <w:rFonts w:ascii="Garamond" w:hAnsi="Garamond"/>
          <w:sz w:val="20"/>
          <w:szCs w:val="20"/>
          <w:lang w:bidi="en-US"/>
        </w:rPr>
        <w:t>2020-</w:t>
      </w:r>
      <w:r w:rsidRPr="00A737A1">
        <w:rPr>
          <w:rFonts w:ascii="Garamond" w:hAnsi="Garamond"/>
          <w:sz w:val="20"/>
          <w:szCs w:val="20"/>
          <w:lang w:bidi="en-US"/>
        </w:rPr>
        <w:t>2021</w:t>
      </w:r>
    </w:p>
    <w:p w14:paraId="2BA4AEBF" w14:textId="5630DEB3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  <w:lang w:bidi="en-US"/>
        </w:rPr>
      </w:pPr>
      <w:r w:rsidRPr="00A737A1">
        <w:rPr>
          <w:rFonts w:ascii="Garamond" w:hAnsi="Garamond"/>
          <w:sz w:val="20"/>
          <w:szCs w:val="20"/>
          <w:lang w:bidi="en-US"/>
        </w:rPr>
        <w:t>Social Sciences Doctoral Dissertation Fellowship, University of Pittsburgh, 2020-2021</w:t>
      </w:r>
    </w:p>
    <w:p w14:paraId="67D09A65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  <w:lang w:bidi="en-US"/>
        </w:rPr>
      </w:pPr>
      <w:r w:rsidRPr="00A737A1">
        <w:rPr>
          <w:rFonts w:ascii="Garamond" w:hAnsi="Garamond"/>
          <w:sz w:val="20"/>
          <w:szCs w:val="20"/>
          <w:lang w:bidi="en-US"/>
        </w:rPr>
        <w:t xml:space="preserve">Norman P. Hummon Research </w:t>
      </w:r>
      <w:proofErr w:type="gramStart"/>
      <w:r w:rsidRPr="00A737A1">
        <w:rPr>
          <w:rFonts w:ascii="Garamond" w:hAnsi="Garamond"/>
          <w:sz w:val="20"/>
          <w:szCs w:val="20"/>
          <w:lang w:bidi="en-US"/>
        </w:rPr>
        <w:t>Award ,</w:t>
      </w:r>
      <w:proofErr w:type="gramEnd"/>
      <w:r w:rsidRPr="00A737A1">
        <w:rPr>
          <w:rFonts w:ascii="Garamond" w:hAnsi="Garamond"/>
          <w:sz w:val="20"/>
          <w:szCs w:val="20"/>
          <w:lang w:bidi="en-US"/>
        </w:rPr>
        <w:t xml:space="preserve"> University of Pittsburgh, 2020.</w:t>
      </w:r>
    </w:p>
    <w:p w14:paraId="48BFF9B2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Andrew Mellon Predoctoral Fellowship, University of Pittsburgh, 2019-2020.</w:t>
      </w:r>
    </w:p>
    <w:p w14:paraId="07DAF5D0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Three Minute Thesis, 1</w:t>
      </w:r>
      <w:r w:rsidRPr="00A737A1">
        <w:rPr>
          <w:rFonts w:ascii="Garamond" w:hAnsi="Garamond"/>
          <w:sz w:val="20"/>
          <w:szCs w:val="20"/>
          <w:vertAlign w:val="superscript"/>
        </w:rPr>
        <w:t>st</w:t>
      </w:r>
      <w:r w:rsidRPr="00A737A1">
        <w:rPr>
          <w:rFonts w:ascii="Garamond" w:hAnsi="Garamond"/>
          <w:sz w:val="20"/>
          <w:szCs w:val="20"/>
        </w:rPr>
        <w:t xml:space="preserve"> Prize Winner for Social Sciences Division, Dietrich School of Arts and Sciences of the University of Pittsburgh, 2019</w:t>
      </w:r>
    </w:p>
    <w:p w14:paraId="7614DF5C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Travel Grant, Center for Latin American Studies, University of Pittsburgh, 2019</w:t>
      </w:r>
      <w:proofErr w:type="gramStart"/>
      <w:r w:rsidRPr="00A737A1">
        <w:rPr>
          <w:rFonts w:ascii="Garamond" w:hAnsi="Garamond"/>
          <w:sz w:val="20"/>
          <w:szCs w:val="20"/>
        </w:rPr>
        <w:t xml:space="preserve">.  </w:t>
      </w:r>
      <w:proofErr w:type="gramEnd"/>
      <w:r w:rsidRPr="00A737A1">
        <w:rPr>
          <w:rFonts w:ascii="Garamond" w:hAnsi="Garamond"/>
          <w:sz w:val="20"/>
          <w:szCs w:val="20"/>
        </w:rPr>
        <w:t>$500.</w:t>
      </w:r>
    </w:p>
    <w:p w14:paraId="19C9D279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Nationality Rooms Grant, University of Pittsburgh, Summer 2018. $2500 to conduct preliminary dissertation research in Brazil.</w:t>
      </w:r>
    </w:p>
    <w:p w14:paraId="6E9C1DC8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Tinker Grant/Center for Latin American Studies, University of Pittsburgh, Summer 2018. $2105 to conduct preliminary dissertation research in Brazil.</w:t>
      </w:r>
    </w:p>
    <w:p w14:paraId="762F79D7" w14:textId="519AD934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Travel Grant, Center for Latin American Studies, University of Pittsburgh, 2018. $500.</w:t>
      </w:r>
    </w:p>
    <w:p w14:paraId="1662146F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Social Movements Fellowship, University of Pittsburgh, 2015/2016. $21, 262.</w:t>
      </w:r>
      <w:r w:rsidRPr="00A737A1">
        <w:rPr>
          <w:rFonts w:ascii="Garamond" w:hAnsi="Garamond"/>
          <w:sz w:val="20"/>
          <w:szCs w:val="20"/>
        </w:rPr>
        <w:tab/>
      </w:r>
    </w:p>
    <w:p w14:paraId="4BB6AC62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Foreign Language and Area Studies (FLAS) for Portuguese, University of Florida, 2012/2013 academic year. $</w:t>
      </w:r>
      <w:proofErr w:type="gramStart"/>
      <w:r w:rsidRPr="00A737A1">
        <w:rPr>
          <w:rFonts w:ascii="Garamond" w:hAnsi="Garamond"/>
          <w:sz w:val="20"/>
          <w:szCs w:val="20"/>
        </w:rPr>
        <w:t>17,000 .</w:t>
      </w:r>
      <w:proofErr w:type="gramEnd"/>
    </w:p>
    <w:p w14:paraId="39FFFF13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Heritage Scholarship, a half-tuition </w:t>
      </w:r>
      <w:proofErr w:type="gramStart"/>
      <w:r w:rsidRPr="00A737A1">
        <w:rPr>
          <w:rFonts w:ascii="Garamond" w:hAnsi="Garamond"/>
          <w:sz w:val="20"/>
          <w:szCs w:val="20"/>
        </w:rPr>
        <w:t>merit based</w:t>
      </w:r>
      <w:proofErr w:type="gramEnd"/>
      <w:r w:rsidRPr="00A737A1">
        <w:rPr>
          <w:rFonts w:ascii="Garamond" w:hAnsi="Garamond"/>
          <w:sz w:val="20"/>
          <w:szCs w:val="20"/>
        </w:rPr>
        <w:t xml:space="preserve"> award from Denison University for the 2005/2006, 2006/2007,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  <w:r w:rsidRPr="00A737A1">
        <w:rPr>
          <w:rFonts w:ascii="Garamond" w:hAnsi="Garamond"/>
          <w:sz w:val="20"/>
          <w:szCs w:val="20"/>
        </w:rPr>
        <w:t xml:space="preserve">2007/2008 and 2008/2009 Academic Years.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CE93CB8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eastAsia="MS Mincho" w:hAnsi="Garamond" w:cs="MS Mincho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Denison Young Scholar Program: $3,300 dollar award to conduct full-time independent research for 10 weeks during the summer of 2008.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0ACB16E5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K.I. Brown Academic Scholarship: $2,000 scholarship from Denison University for the 2008/2009 Academic Year. </w:t>
      </w:r>
    </w:p>
    <w:p w14:paraId="2C39FD93" w14:textId="77777777" w:rsidR="00057C3D" w:rsidRPr="00A737A1" w:rsidRDefault="00057C3D" w:rsidP="00057C3D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Fund for American Studies: $5,500 scholarship to attend their 2007 Summer Institute.</w:t>
      </w:r>
    </w:p>
    <w:p w14:paraId="6698814F" w14:textId="77777777" w:rsidR="00072312" w:rsidRPr="00A737A1" w:rsidRDefault="00072312" w:rsidP="00DF3065">
      <w:pPr>
        <w:rPr>
          <w:rFonts w:ascii="Garamond" w:hAnsi="Garamond"/>
          <w:sz w:val="20"/>
          <w:szCs w:val="20"/>
        </w:rPr>
      </w:pPr>
    </w:p>
    <w:p w14:paraId="70512D5A" w14:textId="77777777" w:rsidR="008C1D96" w:rsidRPr="00A737A1" w:rsidRDefault="008C1D96" w:rsidP="008C1D96">
      <w:pPr>
        <w:keepNext/>
        <w:pBdr>
          <w:bottom w:val="single" w:sz="12" w:space="1" w:color="auto"/>
        </w:pBd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SELECTED </w:t>
      </w:r>
      <w:r w:rsidRPr="00A737A1">
        <w:rPr>
          <w:rFonts w:ascii="Century Gothic" w:hAnsi="Century Gothic"/>
          <w:sz w:val="22"/>
          <w:szCs w:val="22"/>
        </w:rPr>
        <w:t>INVITED TALKS</w:t>
      </w:r>
      <w:r>
        <w:rPr>
          <w:rFonts w:ascii="Century Gothic" w:hAnsi="Century Gothic"/>
          <w:sz w:val="22"/>
          <w:szCs w:val="22"/>
        </w:rPr>
        <w:t>/</w:t>
      </w:r>
      <w:r w:rsidRPr="00A737A1">
        <w:rPr>
          <w:rFonts w:ascii="Century Gothic" w:hAnsi="Century Gothic"/>
          <w:sz w:val="22"/>
          <w:szCs w:val="22"/>
        </w:rPr>
        <w:t>LECTURES</w:t>
      </w:r>
    </w:p>
    <w:p w14:paraId="7545BF31" w14:textId="77777777" w:rsidR="008C1D96" w:rsidRPr="00A737A1" w:rsidRDefault="008C1D96" w:rsidP="008C1D96">
      <w:pPr>
        <w:ind w:left="720" w:hanging="72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“Water is Life, Sanitation is Dignity": Social Movement Resistance and the Struggle Against the Commodification of Water.” 2021 (February 10</w:t>
      </w:r>
      <w:r w:rsidRPr="00A737A1">
        <w:rPr>
          <w:rFonts w:ascii="Garamond" w:hAnsi="Garamond"/>
          <w:sz w:val="20"/>
          <w:szCs w:val="20"/>
          <w:vertAlign w:val="superscript"/>
        </w:rPr>
        <w:t>th</w:t>
      </w:r>
      <w:r w:rsidRPr="00A737A1">
        <w:rPr>
          <w:rFonts w:ascii="Garamond" w:hAnsi="Garamond"/>
          <w:sz w:val="20"/>
          <w:szCs w:val="20"/>
        </w:rPr>
        <w:t>). Water Analysts Talking and Exchanging Research, Spring Discussion Series, Pittsburgh Collaboratory for Water Research, Education, and Outreach.</w:t>
      </w:r>
    </w:p>
    <w:p w14:paraId="0FC4B16A" w14:textId="77777777" w:rsidR="008C1D96" w:rsidRPr="00A737A1" w:rsidRDefault="008C1D96" w:rsidP="008C1D96">
      <w:pPr>
        <w:ind w:left="720" w:hanging="72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“Water Rights in the Global South.” 2021 (February 8</w:t>
      </w:r>
      <w:r w:rsidRPr="00A737A1">
        <w:rPr>
          <w:rFonts w:ascii="Garamond" w:hAnsi="Garamond"/>
          <w:sz w:val="20"/>
          <w:szCs w:val="20"/>
          <w:vertAlign w:val="superscript"/>
        </w:rPr>
        <w:t>th</w:t>
      </w:r>
      <w:r w:rsidRPr="00A737A1">
        <w:rPr>
          <w:rFonts w:ascii="Garamond" w:hAnsi="Garamond"/>
          <w:sz w:val="20"/>
          <w:szCs w:val="20"/>
        </w:rPr>
        <w:t xml:space="preserve">). Teaching The Global Water Crisis: A Multi-Disciplinary Mini-course for K-12 Educators, hosted </w:t>
      </w:r>
      <w:proofErr w:type="gramStart"/>
      <w:r w:rsidRPr="00A737A1">
        <w:rPr>
          <w:rFonts w:ascii="Garamond" w:hAnsi="Garamond"/>
          <w:sz w:val="20"/>
          <w:szCs w:val="20"/>
        </w:rPr>
        <w:t>by  University</w:t>
      </w:r>
      <w:proofErr w:type="gramEnd"/>
      <w:r w:rsidRPr="00A737A1">
        <w:rPr>
          <w:rFonts w:ascii="Garamond" w:hAnsi="Garamond"/>
          <w:sz w:val="20"/>
          <w:szCs w:val="20"/>
        </w:rPr>
        <w:t xml:space="preserve"> of Pittsburgh's National Consortium for Teaching About Asia, and Global Studies Center, and is co-sponsored by the Asian Studies Center at the University of Pittsburgh.</w:t>
      </w:r>
    </w:p>
    <w:p w14:paraId="07D6F7AB" w14:textId="77777777" w:rsidR="008C1D96" w:rsidRPr="00A737A1" w:rsidRDefault="008C1D96" w:rsidP="008C1D96">
      <w:pPr>
        <w:ind w:left="720" w:hanging="72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“The Human Right to Water: response to Farhana Sultana.” 2019 (September 12</w:t>
      </w:r>
      <w:r w:rsidRPr="00A737A1">
        <w:rPr>
          <w:rFonts w:ascii="Garamond" w:hAnsi="Garamond"/>
          <w:sz w:val="20"/>
          <w:szCs w:val="20"/>
          <w:vertAlign w:val="superscript"/>
        </w:rPr>
        <w:t>th</w:t>
      </w:r>
      <w:r w:rsidRPr="00A737A1">
        <w:rPr>
          <w:rFonts w:ascii="Garamond" w:hAnsi="Garamond"/>
          <w:sz w:val="20"/>
          <w:szCs w:val="20"/>
        </w:rPr>
        <w:t>). Carnegie Mellon Humanities Center Public Lecture Series: Bread and Water: Access, Belonging, and Environmental Justice in the City.</w:t>
      </w:r>
    </w:p>
    <w:p w14:paraId="5CE80B86" w14:textId="77777777" w:rsidR="008C1D96" w:rsidRPr="00A737A1" w:rsidRDefault="008C1D96" w:rsidP="008C1D9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“The Human Right to Water: Threats from Privatization in Pittsburgh and the World.” 2019 (April 4</w:t>
      </w:r>
      <w:r w:rsidRPr="00A737A1">
        <w:rPr>
          <w:rFonts w:ascii="Garamond" w:hAnsi="Garamond"/>
          <w:sz w:val="20"/>
          <w:szCs w:val="20"/>
          <w:vertAlign w:val="superscript"/>
        </w:rPr>
        <w:t>th</w:t>
      </w:r>
      <w:r w:rsidRPr="00A737A1">
        <w:rPr>
          <w:rFonts w:ascii="Garamond" w:hAnsi="Garamond"/>
          <w:sz w:val="20"/>
          <w:szCs w:val="20"/>
        </w:rPr>
        <w:t xml:space="preserve">). Panelist with Emanuele </w:t>
      </w:r>
      <w:proofErr w:type="spellStart"/>
      <w:r w:rsidRPr="00A737A1">
        <w:rPr>
          <w:rFonts w:ascii="Garamond" w:hAnsi="Garamond"/>
          <w:sz w:val="20"/>
          <w:szCs w:val="20"/>
        </w:rPr>
        <w:t>Lobina</w:t>
      </w:r>
      <w:proofErr w:type="spellEnd"/>
      <w:r w:rsidRPr="00A737A1">
        <w:rPr>
          <w:rFonts w:ascii="Garamond" w:hAnsi="Garamond"/>
          <w:sz w:val="20"/>
          <w:szCs w:val="20"/>
        </w:rPr>
        <w:t xml:space="preserve"> and representatives from the Our Water Campaign. Global Studies Center, University of Pittsburgh. </w:t>
      </w:r>
    </w:p>
    <w:p w14:paraId="4D0EFA8E" w14:textId="77777777" w:rsidR="008C1D96" w:rsidRPr="00A737A1" w:rsidRDefault="008C1D96" w:rsidP="008C1D9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"Territories of expression for environmental movements from below: response to Alexa Woloshyn." 2019 (January 16</w:t>
      </w:r>
      <w:r w:rsidRPr="00A737A1">
        <w:rPr>
          <w:rFonts w:ascii="Garamond" w:hAnsi="Garamond"/>
          <w:sz w:val="20"/>
          <w:szCs w:val="20"/>
          <w:vertAlign w:val="superscript"/>
        </w:rPr>
        <w:t>th</w:t>
      </w:r>
      <w:r w:rsidRPr="00A737A1">
        <w:rPr>
          <w:rFonts w:ascii="Garamond" w:hAnsi="Garamond"/>
          <w:sz w:val="20"/>
          <w:szCs w:val="20"/>
        </w:rPr>
        <w:t xml:space="preserve">). Pitt-CMU Environmental Humanities Research Seminar. </w:t>
      </w:r>
    </w:p>
    <w:p w14:paraId="52AF027C" w14:textId="77777777" w:rsidR="008C1D96" w:rsidRPr="00A737A1" w:rsidRDefault="008C1D96" w:rsidP="008C1D9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“Transnational Water Controversies” In Dr. Abigail Owen’s </w:t>
      </w:r>
      <w:r w:rsidRPr="00A737A1">
        <w:rPr>
          <w:rFonts w:ascii="Garamond" w:hAnsi="Garamond"/>
          <w:i/>
          <w:sz w:val="20"/>
          <w:szCs w:val="20"/>
        </w:rPr>
        <w:t xml:space="preserve">The Politics of Water: Global Controversies, Past and Present, </w:t>
      </w:r>
      <w:r w:rsidRPr="00A737A1">
        <w:rPr>
          <w:rFonts w:ascii="Garamond" w:hAnsi="Garamond"/>
          <w:sz w:val="20"/>
          <w:szCs w:val="20"/>
        </w:rPr>
        <w:lastRenderedPageBreak/>
        <w:t>Carnegie Mellon University, Fall 2018</w:t>
      </w:r>
    </w:p>
    <w:p w14:paraId="1EFF3447" w14:textId="77777777" w:rsidR="008C1D96" w:rsidRPr="00A737A1" w:rsidRDefault="008C1D96" w:rsidP="008C1D9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“</w:t>
      </w:r>
      <w:r w:rsidRPr="00A737A1">
        <w:rPr>
          <w:rFonts w:ascii="Garamond" w:hAnsi="Garamond"/>
          <w:bCs/>
          <w:sz w:val="20"/>
          <w:szCs w:val="20"/>
        </w:rPr>
        <w:t>Preparing for the Twists and Turns of Post-Denison Life: The Advantages of an Environmental Studies Experience,” February 7, 2017, Denison University</w:t>
      </w:r>
    </w:p>
    <w:p w14:paraId="77871D7B" w14:textId="77777777" w:rsidR="008C1D96" w:rsidRDefault="008C1D96" w:rsidP="00B91DBC">
      <w:pPr>
        <w:keepNext/>
        <w:pBdr>
          <w:bottom w:val="single" w:sz="12" w:space="0" w:color="auto"/>
        </w:pBdr>
        <w:outlineLvl w:val="0"/>
        <w:rPr>
          <w:rFonts w:ascii="Century Gothic" w:hAnsi="Century Gothic"/>
          <w:sz w:val="22"/>
          <w:szCs w:val="22"/>
        </w:rPr>
      </w:pPr>
    </w:p>
    <w:p w14:paraId="105AD311" w14:textId="3F854A7B" w:rsidR="00187814" w:rsidRPr="00A737A1" w:rsidRDefault="00E30B59" w:rsidP="00B91DBC">
      <w:pPr>
        <w:keepNext/>
        <w:pBdr>
          <w:bottom w:val="single" w:sz="12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 xml:space="preserve">CONFERENCE </w:t>
      </w:r>
      <w:r w:rsidR="00187814" w:rsidRPr="00A737A1">
        <w:rPr>
          <w:rFonts w:ascii="Century Gothic" w:hAnsi="Century Gothic"/>
          <w:sz w:val="22"/>
          <w:szCs w:val="22"/>
        </w:rPr>
        <w:t>PRESENTATIONS</w:t>
      </w:r>
    </w:p>
    <w:p w14:paraId="33363F17" w14:textId="77777777" w:rsidR="00397F7A" w:rsidRPr="00A737A1" w:rsidRDefault="00C273CC" w:rsidP="001D7ED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bookmarkStart w:id="0" w:name="_Toc72759796"/>
      <w:r w:rsidRPr="00A737A1">
        <w:rPr>
          <w:rFonts w:ascii="Garamond" w:hAnsi="Garamond"/>
          <w:sz w:val="20"/>
          <w:szCs w:val="20"/>
        </w:rPr>
        <w:t xml:space="preserve">“Collaborative Knowledge Production and the Right to Water: Solidarity, Decolonization, and </w:t>
      </w:r>
      <w:proofErr w:type="spellStart"/>
      <w:r w:rsidRPr="00A737A1">
        <w:rPr>
          <w:rFonts w:ascii="Garamond" w:hAnsi="Garamond"/>
          <w:sz w:val="20"/>
          <w:szCs w:val="20"/>
        </w:rPr>
        <w:t>Translocal</w:t>
      </w:r>
      <w:proofErr w:type="spellEnd"/>
      <w:r w:rsidRPr="00A737A1">
        <w:rPr>
          <w:rFonts w:ascii="Garamond" w:hAnsi="Garamond"/>
          <w:sz w:val="20"/>
          <w:szCs w:val="20"/>
        </w:rPr>
        <w:t xml:space="preserve"> Learning Networks</w:t>
      </w:r>
      <w:bookmarkEnd w:id="0"/>
      <w:r w:rsidRPr="00A737A1">
        <w:rPr>
          <w:rFonts w:ascii="Garamond" w:hAnsi="Garamond"/>
          <w:sz w:val="20"/>
          <w:szCs w:val="20"/>
        </w:rPr>
        <w:t>.” Presented at the American Sociological Association</w:t>
      </w:r>
      <w:r w:rsidR="00397F7A" w:rsidRPr="00A737A1">
        <w:rPr>
          <w:rFonts w:ascii="Garamond" w:hAnsi="Garamond"/>
          <w:sz w:val="20"/>
          <w:szCs w:val="20"/>
        </w:rPr>
        <w:t xml:space="preserve"> Annual Conference, August 9, 2021, Virtual.</w:t>
      </w:r>
    </w:p>
    <w:p w14:paraId="5BC6618E" w14:textId="087608A4" w:rsidR="00C273CC" w:rsidRPr="00A737A1" w:rsidRDefault="00C273CC" w:rsidP="001D7ED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</w:t>
      </w:r>
      <w:r w:rsidR="00833D2A" w:rsidRPr="00A737A1">
        <w:rPr>
          <w:rFonts w:ascii="Garamond" w:hAnsi="Garamond"/>
          <w:sz w:val="20"/>
          <w:szCs w:val="20"/>
        </w:rPr>
        <w:t>“’Water Is Life, Sanitation Is Dignity’: Social Movement Resistance and the Struggle Against the Commodification of Water.” Presented at the International Sociological Association Conference, February 27, 2021, Virtual.</w:t>
      </w:r>
    </w:p>
    <w:p w14:paraId="615F0212" w14:textId="19E1ADAB" w:rsidR="00057C3D" w:rsidRPr="00A737A1" w:rsidRDefault="00833D2A" w:rsidP="001D7ED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</w:t>
      </w:r>
      <w:r w:rsidR="00057C3D" w:rsidRPr="00A737A1">
        <w:rPr>
          <w:rFonts w:ascii="Garamond" w:hAnsi="Garamond"/>
          <w:sz w:val="20"/>
          <w:szCs w:val="20"/>
        </w:rPr>
        <w:t>“Constructing Alter-Globalizations: Solidarity and Transnational Right to Water Movements.” Presented at the American Sociological Association Annual Conference, August 8, 2020</w:t>
      </w:r>
      <w:r w:rsidR="00C273CC" w:rsidRPr="00A737A1">
        <w:rPr>
          <w:rFonts w:ascii="Garamond" w:hAnsi="Garamond"/>
          <w:sz w:val="20"/>
          <w:szCs w:val="20"/>
        </w:rPr>
        <w:t>, Virtual</w:t>
      </w:r>
      <w:proofErr w:type="gramStart"/>
      <w:r w:rsidR="00057C3D" w:rsidRPr="00A737A1">
        <w:rPr>
          <w:rFonts w:ascii="Garamond" w:hAnsi="Garamond"/>
          <w:sz w:val="20"/>
          <w:szCs w:val="20"/>
        </w:rPr>
        <w:t xml:space="preserve">.  </w:t>
      </w:r>
      <w:proofErr w:type="gramEnd"/>
    </w:p>
    <w:p w14:paraId="1068F0C1" w14:textId="3B4501B3" w:rsidR="00F607C6" w:rsidRPr="00A737A1" w:rsidRDefault="00F607C6" w:rsidP="001D7ED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“Resistance and Knowledge Production: Social Movements as Producers of Theory and Praxis.” Presented at the Society for the Study of Social Problems, August 9, 2019, New York City. </w:t>
      </w:r>
    </w:p>
    <w:p w14:paraId="5DD09238" w14:textId="08F8681E" w:rsidR="00F607C6" w:rsidRPr="00A737A1" w:rsidRDefault="00F607C6" w:rsidP="001D7ED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“Leadership and Structure in Coalitions: A Comparison of Two Local Alliances.” With Suzanne Staggenborg. Presented at the American Sociological Association</w:t>
      </w:r>
      <w:r w:rsidR="00057C3D" w:rsidRPr="00A737A1">
        <w:rPr>
          <w:rFonts w:ascii="Garamond" w:hAnsi="Garamond"/>
          <w:sz w:val="20"/>
          <w:szCs w:val="20"/>
        </w:rPr>
        <w:t xml:space="preserve"> Annual Conference</w:t>
      </w:r>
      <w:r w:rsidRPr="00A737A1">
        <w:rPr>
          <w:rFonts w:ascii="Garamond" w:hAnsi="Garamond"/>
          <w:sz w:val="20"/>
          <w:szCs w:val="20"/>
        </w:rPr>
        <w:t xml:space="preserve">, August 12, 2019, New York City. </w:t>
      </w:r>
    </w:p>
    <w:p w14:paraId="5563215D" w14:textId="1B10F328" w:rsidR="009834FB" w:rsidRPr="00A737A1" w:rsidRDefault="009834FB" w:rsidP="009834F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“Transnational Social Movement Resistance and the Struggle for Democracy and Human Rights: A Fight Against “Slow” Violence and the Commodification of Water.” Presented at Mobilization, May 11, </w:t>
      </w:r>
      <w:proofErr w:type="gramStart"/>
      <w:r w:rsidRPr="00A737A1">
        <w:rPr>
          <w:rFonts w:ascii="Garamond" w:hAnsi="Garamond"/>
          <w:sz w:val="20"/>
          <w:szCs w:val="20"/>
        </w:rPr>
        <w:t>2019</w:t>
      </w:r>
      <w:proofErr w:type="gramEnd"/>
      <w:r w:rsidRPr="00A737A1">
        <w:rPr>
          <w:rFonts w:ascii="Garamond" w:hAnsi="Garamond"/>
          <w:sz w:val="20"/>
          <w:szCs w:val="20"/>
        </w:rPr>
        <w:t xml:space="preserve"> in San Diego. </w:t>
      </w:r>
    </w:p>
    <w:p w14:paraId="08FC8268" w14:textId="77777777" w:rsidR="009834FB" w:rsidRPr="00A737A1" w:rsidRDefault="009834FB" w:rsidP="009834F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“Capitalism and Patriarchy: Gendered Dimensions of the Global Economy, Water Conflicts, and Transnational Activist Networks.” Presented at the American Sociological Association Annual Conference, August 14, 2018, Philadelphia, Pennsylvania. </w:t>
      </w:r>
    </w:p>
    <w:p w14:paraId="69F5823A" w14:textId="5A238F18" w:rsidR="009834FB" w:rsidRPr="00A737A1" w:rsidRDefault="009834FB" w:rsidP="009834F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“The Global Economy and Resource Conflicts: Dimensions of Resistance to Water Privatization.” Presented at Mobilization, May 3, </w:t>
      </w:r>
      <w:proofErr w:type="gramStart"/>
      <w:r w:rsidRPr="00A737A1">
        <w:rPr>
          <w:rFonts w:ascii="Garamond" w:hAnsi="Garamond"/>
          <w:sz w:val="20"/>
          <w:szCs w:val="20"/>
        </w:rPr>
        <w:t>2018</w:t>
      </w:r>
      <w:proofErr w:type="gramEnd"/>
      <w:r w:rsidRPr="00A737A1">
        <w:rPr>
          <w:rFonts w:ascii="Garamond" w:hAnsi="Garamond"/>
          <w:sz w:val="20"/>
          <w:szCs w:val="20"/>
        </w:rPr>
        <w:t xml:space="preserve"> in San Diego.</w:t>
      </w:r>
    </w:p>
    <w:p w14:paraId="49A482DC" w14:textId="0A91D612" w:rsidR="007A4553" w:rsidRPr="00A737A1" w:rsidRDefault="009834FB" w:rsidP="009834FB">
      <w:pPr>
        <w:pStyle w:val="ListParagraph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 </w:t>
      </w:r>
      <w:r w:rsidR="00931A66" w:rsidRPr="00A737A1">
        <w:rPr>
          <w:rFonts w:ascii="Garamond" w:hAnsi="Garamond"/>
          <w:sz w:val="20"/>
          <w:szCs w:val="20"/>
        </w:rPr>
        <w:t>“</w:t>
      </w:r>
      <w:r w:rsidR="007A4553" w:rsidRPr="00A737A1">
        <w:rPr>
          <w:rFonts w:ascii="Garamond" w:hAnsi="Garamond"/>
          <w:sz w:val="20"/>
          <w:szCs w:val="20"/>
        </w:rPr>
        <w:t xml:space="preserve">The Global </w:t>
      </w:r>
      <w:proofErr w:type="gramStart"/>
      <w:r w:rsidR="007A4553" w:rsidRPr="00A737A1">
        <w:rPr>
          <w:rFonts w:ascii="Garamond" w:hAnsi="Garamond"/>
          <w:sz w:val="20"/>
          <w:szCs w:val="20"/>
        </w:rPr>
        <w:t>Economy,  Resource</w:t>
      </w:r>
      <w:proofErr w:type="gramEnd"/>
      <w:r w:rsidR="007A4553" w:rsidRPr="00A737A1">
        <w:rPr>
          <w:rFonts w:ascii="Garamond" w:hAnsi="Garamond"/>
          <w:sz w:val="20"/>
          <w:szCs w:val="20"/>
        </w:rPr>
        <w:t xml:space="preserve"> Conflicts, and Environmental Social Movements: Dimensions of Resistance to Water Privatization</w:t>
      </w:r>
      <w:r w:rsidR="00641A03" w:rsidRPr="00A737A1">
        <w:rPr>
          <w:rFonts w:ascii="Garamond" w:hAnsi="Garamond"/>
          <w:sz w:val="20"/>
          <w:szCs w:val="20"/>
        </w:rPr>
        <w:t>.</w:t>
      </w:r>
      <w:r w:rsidR="007A4553" w:rsidRPr="00A737A1">
        <w:rPr>
          <w:rFonts w:ascii="Garamond" w:hAnsi="Garamond"/>
          <w:sz w:val="20"/>
          <w:szCs w:val="20"/>
        </w:rPr>
        <w:t xml:space="preserve">" </w:t>
      </w:r>
      <w:r w:rsidR="00641A03" w:rsidRPr="00A737A1">
        <w:rPr>
          <w:rFonts w:ascii="Garamond" w:hAnsi="Garamond"/>
          <w:sz w:val="20"/>
          <w:szCs w:val="20"/>
        </w:rPr>
        <w:t xml:space="preserve">Presented </w:t>
      </w:r>
      <w:r w:rsidR="007A4553" w:rsidRPr="00A737A1">
        <w:rPr>
          <w:rFonts w:ascii="Garamond" w:hAnsi="Garamond"/>
          <w:sz w:val="20"/>
          <w:szCs w:val="20"/>
        </w:rPr>
        <w:t>at the Alter-Globalizations: Another World Is (Still) Possible conference hosted by the Society of Global Scholars at the University </w:t>
      </w:r>
      <w:proofErr w:type="spellStart"/>
      <w:r w:rsidR="007A4553" w:rsidRPr="00A737A1">
        <w:rPr>
          <w:rFonts w:ascii="Garamond" w:hAnsi="Garamond"/>
          <w:sz w:val="20"/>
          <w:szCs w:val="20"/>
        </w:rPr>
        <w:t>ofCalifornia</w:t>
      </w:r>
      <w:proofErr w:type="spellEnd"/>
      <w:r w:rsidR="007A4553" w:rsidRPr="00A737A1">
        <w:rPr>
          <w:rFonts w:ascii="Garamond" w:hAnsi="Garamond"/>
          <w:sz w:val="20"/>
          <w:szCs w:val="20"/>
        </w:rPr>
        <w:t>, Santa Barbara on Marc</w:t>
      </w:r>
      <w:r w:rsidR="00F4537A" w:rsidRPr="00A737A1">
        <w:rPr>
          <w:rFonts w:ascii="Garamond" w:hAnsi="Garamond"/>
          <w:sz w:val="20"/>
          <w:szCs w:val="20"/>
        </w:rPr>
        <w:t>h</w:t>
      </w:r>
      <w:r w:rsidR="007A4553" w:rsidRPr="00A737A1">
        <w:rPr>
          <w:rFonts w:ascii="Garamond" w:hAnsi="Garamond"/>
          <w:sz w:val="20"/>
          <w:szCs w:val="20"/>
        </w:rPr>
        <w:t xml:space="preserve"> 3, 2018. </w:t>
      </w:r>
    </w:p>
    <w:p w14:paraId="0CC633B3" w14:textId="0D4DC16A" w:rsidR="007A4553" w:rsidRPr="00A737A1" w:rsidRDefault="007A4553" w:rsidP="007A455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"The Global Economy, Resource Conflicts, and Environmental Social Movement Resistance</w:t>
      </w:r>
      <w:r w:rsidR="00641A03" w:rsidRPr="00A737A1">
        <w:rPr>
          <w:rFonts w:ascii="Garamond" w:hAnsi="Garamond"/>
          <w:sz w:val="20"/>
          <w:szCs w:val="20"/>
        </w:rPr>
        <w:t>.</w:t>
      </w:r>
      <w:r w:rsidRPr="00A737A1">
        <w:rPr>
          <w:rFonts w:ascii="Garamond" w:hAnsi="Garamond"/>
          <w:sz w:val="20"/>
          <w:szCs w:val="20"/>
        </w:rPr>
        <w:t xml:space="preserve">" </w:t>
      </w:r>
      <w:r w:rsidR="00641A03" w:rsidRPr="00A737A1">
        <w:rPr>
          <w:rFonts w:ascii="Garamond" w:hAnsi="Garamond"/>
          <w:sz w:val="20"/>
          <w:szCs w:val="20"/>
        </w:rPr>
        <w:t>Pr</w:t>
      </w:r>
      <w:r w:rsidR="009834FB" w:rsidRPr="00A737A1">
        <w:rPr>
          <w:rFonts w:ascii="Garamond" w:hAnsi="Garamond"/>
          <w:sz w:val="20"/>
          <w:szCs w:val="20"/>
        </w:rPr>
        <w:t>e</w:t>
      </w:r>
      <w:r w:rsidR="00641A03" w:rsidRPr="00A737A1">
        <w:rPr>
          <w:rFonts w:ascii="Garamond" w:hAnsi="Garamond"/>
          <w:sz w:val="20"/>
          <w:szCs w:val="20"/>
        </w:rPr>
        <w:t xml:space="preserve">sented </w:t>
      </w:r>
      <w:r w:rsidRPr="00A737A1">
        <w:rPr>
          <w:rFonts w:ascii="Garamond" w:hAnsi="Garamond"/>
          <w:sz w:val="20"/>
          <w:szCs w:val="20"/>
        </w:rPr>
        <w:t>at the Dimensions of Political</w:t>
      </w:r>
      <w:r w:rsidR="00491939" w:rsidRPr="00A737A1">
        <w:rPr>
          <w:rFonts w:ascii="Garamond" w:hAnsi="Garamond"/>
          <w:sz w:val="20"/>
          <w:szCs w:val="20"/>
        </w:rPr>
        <w:t xml:space="preserve"> </w:t>
      </w:r>
      <w:r w:rsidRPr="00A737A1">
        <w:rPr>
          <w:rFonts w:ascii="Garamond" w:hAnsi="Garamond"/>
          <w:sz w:val="20"/>
          <w:szCs w:val="20"/>
        </w:rPr>
        <w:t>Ecology 2018 conference in Lexington, KY on February 24, 2018. </w:t>
      </w:r>
    </w:p>
    <w:p w14:paraId="2C1A1F31" w14:textId="6369B945" w:rsidR="009B1A7C" w:rsidRPr="00A737A1" w:rsidRDefault="007A2CE1" w:rsidP="007A455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“La </w:t>
      </w:r>
      <w:proofErr w:type="spellStart"/>
      <w:r w:rsidRPr="00A737A1">
        <w:rPr>
          <w:rFonts w:ascii="Garamond" w:hAnsi="Garamond"/>
          <w:sz w:val="20"/>
          <w:szCs w:val="20"/>
        </w:rPr>
        <w:t>Vía</w:t>
      </w:r>
      <w:proofErr w:type="spellEnd"/>
      <w:r w:rsidRPr="00A737A1">
        <w:rPr>
          <w:rFonts w:ascii="Garamond" w:hAnsi="Garamond"/>
          <w:sz w:val="20"/>
          <w:szCs w:val="20"/>
        </w:rPr>
        <w:t xml:space="preserve"> Campesina and Standing Rock: Possibilities for Food, Water, and Climate Justice Amidst Global Expulsions?” Presented at the American Sociological Association Annual Conference, August </w:t>
      </w:r>
      <w:r w:rsidR="005C39BA" w:rsidRPr="00A737A1">
        <w:rPr>
          <w:rFonts w:ascii="Garamond" w:hAnsi="Garamond"/>
          <w:sz w:val="20"/>
          <w:szCs w:val="20"/>
        </w:rPr>
        <w:t>15, 2017, Montreal, Canada.</w:t>
      </w:r>
    </w:p>
    <w:p w14:paraId="56AE4A63" w14:textId="1E2EEB10" w:rsidR="009B1A7C" w:rsidRPr="00A737A1" w:rsidRDefault="000329A4" w:rsidP="00B6531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 w:cs="Arial"/>
          <w:color w:val="191919"/>
          <w:sz w:val="20"/>
          <w:szCs w:val="20"/>
        </w:rPr>
        <w:t>“</w:t>
      </w:r>
      <w:r w:rsidRPr="00A737A1">
        <w:rPr>
          <w:rFonts w:ascii="Garamond" w:hAnsi="Garamond"/>
          <w:sz w:val="20"/>
          <w:szCs w:val="20"/>
        </w:rPr>
        <w:t xml:space="preserve">Reflections on Resistance and Hope: Chico </w:t>
      </w:r>
      <w:proofErr w:type="spellStart"/>
      <w:r w:rsidRPr="00A737A1">
        <w:rPr>
          <w:rFonts w:ascii="Garamond" w:hAnsi="Garamond"/>
          <w:sz w:val="20"/>
          <w:szCs w:val="20"/>
        </w:rPr>
        <w:t>Buarque’s</w:t>
      </w:r>
      <w:proofErr w:type="spellEnd"/>
      <w:r w:rsidRPr="00A737A1">
        <w:rPr>
          <w:rFonts w:ascii="Garamond" w:hAnsi="Garamond"/>
          <w:sz w:val="20"/>
          <w:szCs w:val="20"/>
        </w:rPr>
        <w:t xml:space="preserve"> Music, Plays, and Novels</w:t>
      </w:r>
      <w:r w:rsidR="00915F1E" w:rsidRPr="00A737A1">
        <w:rPr>
          <w:rFonts w:ascii="Garamond" w:hAnsi="Garamond"/>
          <w:sz w:val="20"/>
          <w:szCs w:val="20"/>
        </w:rPr>
        <w:t>.</w:t>
      </w:r>
      <w:r w:rsidRPr="00A737A1">
        <w:rPr>
          <w:rFonts w:ascii="Garamond" w:hAnsi="Garamond"/>
          <w:sz w:val="20"/>
          <w:szCs w:val="20"/>
        </w:rPr>
        <w:t>”</w:t>
      </w:r>
      <w:r w:rsidR="00915F1E" w:rsidRPr="00A737A1">
        <w:rPr>
          <w:rFonts w:ascii="Garamond" w:hAnsi="Garamond"/>
          <w:sz w:val="20"/>
          <w:szCs w:val="20"/>
        </w:rPr>
        <w:t xml:space="preserve"> 2016. </w:t>
      </w:r>
      <w:r w:rsidR="007A2CE1" w:rsidRPr="00A737A1">
        <w:rPr>
          <w:rFonts w:ascii="Garamond" w:hAnsi="Garamond"/>
          <w:sz w:val="20"/>
          <w:szCs w:val="20"/>
        </w:rPr>
        <w:t>Presented</w:t>
      </w:r>
      <w:r w:rsidR="00915F1E" w:rsidRPr="00A737A1">
        <w:rPr>
          <w:rFonts w:ascii="Garamond" w:hAnsi="Garamond"/>
          <w:sz w:val="20"/>
          <w:szCs w:val="20"/>
        </w:rPr>
        <w:t xml:space="preserve"> at the Latin American Studies Association Annual Conference, April 29-May 1, Lima, </w:t>
      </w:r>
      <w:proofErr w:type="gramStart"/>
      <w:r w:rsidR="00915F1E" w:rsidRPr="00A737A1">
        <w:rPr>
          <w:rFonts w:ascii="Garamond" w:hAnsi="Garamond"/>
          <w:sz w:val="20"/>
          <w:szCs w:val="20"/>
        </w:rPr>
        <w:t>Peru</w:t>
      </w:r>
      <w:r w:rsidRPr="00A737A1">
        <w:rPr>
          <w:rFonts w:ascii="Garamond" w:hAnsi="Garamond"/>
          <w:sz w:val="20"/>
          <w:szCs w:val="20"/>
        </w:rPr>
        <w:t xml:space="preserve">  </w:t>
      </w:r>
      <w:r w:rsidR="002450E9" w:rsidRPr="00A737A1">
        <w:rPr>
          <w:rFonts w:ascii="Garamond" w:hAnsi="Garamond"/>
          <w:sz w:val="20"/>
          <w:szCs w:val="20"/>
        </w:rPr>
        <w:t>on</w:t>
      </w:r>
      <w:proofErr w:type="gramEnd"/>
      <w:r w:rsidR="002450E9" w:rsidRPr="00A737A1">
        <w:rPr>
          <w:rFonts w:ascii="Garamond" w:hAnsi="Garamond"/>
          <w:sz w:val="20"/>
          <w:szCs w:val="20"/>
        </w:rPr>
        <w:t xml:space="preserve"> the panel “</w:t>
      </w:r>
      <w:r w:rsidRPr="00A737A1">
        <w:rPr>
          <w:rFonts w:ascii="Garamond" w:hAnsi="Garamond"/>
          <w:sz w:val="20"/>
          <w:szCs w:val="20"/>
        </w:rPr>
        <w:t>Soundscapes of Latin America: Ritual, Activism, Resistance</w:t>
      </w:r>
      <w:r w:rsidR="002450E9" w:rsidRPr="00A737A1">
        <w:rPr>
          <w:rFonts w:ascii="Garamond" w:hAnsi="Garamond"/>
          <w:sz w:val="20"/>
          <w:szCs w:val="20"/>
        </w:rPr>
        <w:t>.”</w:t>
      </w:r>
      <w:r w:rsidRPr="00A737A1">
        <w:rPr>
          <w:rFonts w:ascii="Garamond" w:hAnsi="Garamond"/>
          <w:sz w:val="20"/>
          <w:szCs w:val="20"/>
        </w:rPr>
        <w:t xml:space="preserve"> </w:t>
      </w:r>
    </w:p>
    <w:p w14:paraId="0E6EDA69" w14:textId="77777777" w:rsidR="009B1A7C" w:rsidRPr="00A737A1" w:rsidRDefault="000329A4" w:rsidP="0018781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</w:t>
      </w:r>
      <w:r w:rsidR="00187814" w:rsidRPr="00A737A1">
        <w:rPr>
          <w:rFonts w:ascii="Garamond" w:hAnsi="Garamond"/>
          <w:sz w:val="20"/>
          <w:szCs w:val="20"/>
        </w:rPr>
        <w:t>Green Theology and Social Justice Movements: An Examination of the Catholic Church in Brazil.” 2015. Presented at the American Sociological Association Annual Conference, August</w:t>
      </w:r>
      <w:r w:rsidR="009B1A7C" w:rsidRPr="00A737A1">
        <w:rPr>
          <w:rFonts w:ascii="Garamond" w:hAnsi="Garamond"/>
          <w:sz w:val="20"/>
          <w:szCs w:val="20"/>
        </w:rPr>
        <w:t xml:space="preserve"> 23, 2016, Seattle, Washington.</w:t>
      </w:r>
    </w:p>
    <w:p w14:paraId="436891B2" w14:textId="77777777" w:rsidR="009B1A7C" w:rsidRPr="00A737A1" w:rsidRDefault="00187814" w:rsidP="0018781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“Rising Water Costs, Race, and Justice in Pittsburgh.” 2016. Presented at </w:t>
      </w:r>
      <w:proofErr w:type="gramStart"/>
      <w:r w:rsidRPr="00A737A1">
        <w:rPr>
          <w:rFonts w:ascii="Garamond" w:hAnsi="Garamond"/>
          <w:sz w:val="20"/>
          <w:szCs w:val="20"/>
        </w:rPr>
        <w:t>the  Joint</w:t>
      </w:r>
      <w:proofErr w:type="gramEnd"/>
      <w:r w:rsidRPr="00A737A1">
        <w:rPr>
          <w:rFonts w:ascii="Garamond" w:hAnsi="Garamond"/>
          <w:sz w:val="20"/>
          <w:szCs w:val="20"/>
        </w:rPr>
        <w:t xml:space="preserve"> Conference of the Midwest Sociological Society and North Central Sociological Society, March 25, </w:t>
      </w:r>
      <w:proofErr w:type="spellStart"/>
      <w:r w:rsidRPr="00A737A1">
        <w:rPr>
          <w:rFonts w:ascii="Garamond" w:hAnsi="Garamond"/>
          <w:sz w:val="20"/>
          <w:szCs w:val="20"/>
        </w:rPr>
        <w:t>Chicaco</w:t>
      </w:r>
      <w:proofErr w:type="spellEnd"/>
      <w:r w:rsidRPr="00A737A1">
        <w:rPr>
          <w:rFonts w:ascii="Garamond" w:hAnsi="Garamond"/>
          <w:sz w:val="20"/>
          <w:szCs w:val="20"/>
        </w:rPr>
        <w:t xml:space="preserve">, Illinois. </w:t>
      </w:r>
    </w:p>
    <w:p w14:paraId="42CBA23F" w14:textId="62167474" w:rsidR="00FD1E64" w:rsidRPr="008C1D96" w:rsidRDefault="00187814" w:rsidP="008C1D9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“Religion and Political Culture in Brazil: Are Pentecostals Authoritari</w:t>
      </w:r>
      <w:r w:rsidR="00902FA8" w:rsidRPr="00A737A1">
        <w:rPr>
          <w:rFonts w:ascii="Garamond" w:hAnsi="Garamond"/>
          <w:sz w:val="20"/>
          <w:szCs w:val="20"/>
        </w:rPr>
        <w:t>an?” 2013</w:t>
      </w:r>
      <w:r w:rsidRPr="00A737A1">
        <w:rPr>
          <w:rFonts w:ascii="Garamond" w:hAnsi="Garamond"/>
          <w:sz w:val="20"/>
          <w:szCs w:val="20"/>
        </w:rPr>
        <w:t>. Presented at the 2013 Conference of the Social Sciences at the University of Florida, hosted by the Florida</w:t>
      </w:r>
      <w:r w:rsidR="005C39BA" w:rsidRPr="00A737A1">
        <w:rPr>
          <w:rFonts w:ascii="Garamond" w:hAnsi="Garamond"/>
          <w:sz w:val="20"/>
          <w:szCs w:val="20"/>
        </w:rPr>
        <w:t xml:space="preserve"> Society of the Social Sciences. Gainesville, Florida.</w:t>
      </w:r>
    </w:p>
    <w:p w14:paraId="146EA268" w14:textId="77777777" w:rsidR="00FD1E64" w:rsidRPr="00FD1E64" w:rsidRDefault="00FD1E64" w:rsidP="006B4E5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671306CC" w14:textId="6B8FAB6A" w:rsidR="00FD1E64" w:rsidRPr="00A737A1" w:rsidRDefault="00CE1943" w:rsidP="00FD1E64">
      <w:pPr>
        <w:keepNext/>
        <w:pBdr>
          <w:bottom w:val="single" w:sz="12" w:space="1" w:color="auto"/>
        </w:pBdr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 xml:space="preserve">ORGANIZED PANEL </w:t>
      </w:r>
    </w:p>
    <w:p w14:paraId="619D9A63" w14:textId="3D080BE8" w:rsidR="00FD1E64" w:rsidRPr="00A737A1" w:rsidRDefault="00CE1943" w:rsidP="00FD1E64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“Militant Co-research and Political </w:t>
      </w:r>
      <w:proofErr w:type="gramStart"/>
      <w:r w:rsidRPr="00A737A1">
        <w:rPr>
          <w:rFonts w:ascii="Garamond" w:hAnsi="Garamond"/>
          <w:sz w:val="20"/>
          <w:szCs w:val="20"/>
        </w:rPr>
        <w:t>Ecology”  co</w:t>
      </w:r>
      <w:proofErr w:type="gramEnd"/>
      <w:r w:rsidRPr="00A737A1">
        <w:rPr>
          <w:rFonts w:ascii="Garamond" w:hAnsi="Garamond"/>
          <w:sz w:val="20"/>
          <w:szCs w:val="20"/>
        </w:rPr>
        <w:t>-organized with Patrick Korte (Virginia Commonwealth University) for Dimensions of Political Ecology, February 21-23, 2019. University of Kentucky</w:t>
      </w:r>
      <w:r w:rsidR="00BF19E3" w:rsidRPr="00A737A1">
        <w:rPr>
          <w:rFonts w:ascii="Garamond" w:hAnsi="Garamond"/>
          <w:sz w:val="20"/>
          <w:szCs w:val="20"/>
        </w:rPr>
        <w:t>.</w:t>
      </w:r>
    </w:p>
    <w:p w14:paraId="52E5CCAB" w14:textId="77777777" w:rsidR="00072312" w:rsidRPr="00A737A1" w:rsidRDefault="00072312" w:rsidP="00072312">
      <w:pPr>
        <w:keepNext/>
        <w:pBdr>
          <w:bottom w:val="single" w:sz="12" w:space="0" w:color="auto"/>
        </w:pBdr>
        <w:contextualSpacing/>
        <w:outlineLvl w:val="0"/>
        <w:rPr>
          <w:rFonts w:ascii="Century Gothic" w:hAnsi="Century Gothic"/>
          <w:sz w:val="22"/>
          <w:szCs w:val="22"/>
        </w:rPr>
      </w:pPr>
    </w:p>
    <w:p w14:paraId="53E42863" w14:textId="00ABBE62" w:rsidR="0006490E" w:rsidRPr="00A737A1" w:rsidRDefault="0006490E" w:rsidP="00053E53">
      <w:pPr>
        <w:keepNext/>
        <w:pBdr>
          <w:bottom w:val="single" w:sz="12" w:space="0" w:color="auto"/>
        </w:pBdr>
        <w:contextualSpacing/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>LANGUAGE SKILLS</w:t>
      </w:r>
    </w:p>
    <w:p w14:paraId="57B37151" w14:textId="13915AFF" w:rsidR="0006490E" w:rsidRPr="00A737A1" w:rsidRDefault="0006490E" w:rsidP="0006490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English (</w:t>
      </w:r>
      <w:r w:rsidR="00D94D22" w:rsidRPr="00A737A1">
        <w:rPr>
          <w:rFonts w:ascii="Garamond" w:hAnsi="Garamond"/>
          <w:sz w:val="20"/>
          <w:szCs w:val="20"/>
        </w:rPr>
        <w:t>fluent</w:t>
      </w:r>
      <w:r w:rsidRPr="00A737A1">
        <w:rPr>
          <w:rFonts w:ascii="Garamond" w:hAnsi="Garamond"/>
          <w:sz w:val="20"/>
          <w:szCs w:val="20"/>
        </w:rPr>
        <w:t>), Portuguese (</w:t>
      </w:r>
      <w:r w:rsidR="00D94D22" w:rsidRPr="00A737A1">
        <w:rPr>
          <w:rFonts w:ascii="Garamond" w:hAnsi="Garamond"/>
          <w:sz w:val="20"/>
          <w:szCs w:val="20"/>
        </w:rPr>
        <w:t>proficient</w:t>
      </w:r>
      <w:r w:rsidR="00D008B7" w:rsidRPr="00A737A1">
        <w:rPr>
          <w:rFonts w:ascii="Garamond" w:hAnsi="Garamond"/>
          <w:sz w:val="20"/>
          <w:szCs w:val="20"/>
        </w:rPr>
        <w:t xml:space="preserve"> speaking, listening, reading, writing</w:t>
      </w:r>
      <w:r w:rsidRPr="00A737A1">
        <w:rPr>
          <w:rFonts w:ascii="Garamond" w:hAnsi="Garamond"/>
          <w:sz w:val="20"/>
          <w:szCs w:val="20"/>
        </w:rPr>
        <w:t>), Spanish (</w:t>
      </w:r>
      <w:r w:rsidR="00D94D22" w:rsidRPr="00A737A1">
        <w:rPr>
          <w:rFonts w:ascii="Garamond" w:hAnsi="Garamond"/>
          <w:sz w:val="20"/>
          <w:szCs w:val="20"/>
        </w:rPr>
        <w:t xml:space="preserve">proficient </w:t>
      </w:r>
      <w:r w:rsidR="00D008B7" w:rsidRPr="00A737A1">
        <w:rPr>
          <w:rFonts w:ascii="Garamond" w:hAnsi="Garamond"/>
          <w:sz w:val="20"/>
          <w:szCs w:val="20"/>
        </w:rPr>
        <w:t xml:space="preserve">reading, </w:t>
      </w:r>
      <w:r w:rsidR="00D94D22" w:rsidRPr="00A737A1">
        <w:rPr>
          <w:rFonts w:ascii="Garamond" w:hAnsi="Garamond"/>
          <w:sz w:val="20"/>
          <w:szCs w:val="20"/>
        </w:rPr>
        <w:t>conversational</w:t>
      </w:r>
      <w:r w:rsidR="00D008B7" w:rsidRPr="00A737A1">
        <w:rPr>
          <w:rFonts w:ascii="Garamond" w:hAnsi="Garamond"/>
          <w:sz w:val="20"/>
          <w:szCs w:val="20"/>
        </w:rPr>
        <w:t xml:space="preserve"> listening, </w:t>
      </w:r>
      <w:proofErr w:type="gramStart"/>
      <w:r w:rsidR="00D008B7" w:rsidRPr="00A737A1">
        <w:rPr>
          <w:rFonts w:ascii="Garamond" w:hAnsi="Garamond"/>
          <w:sz w:val="20"/>
          <w:szCs w:val="20"/>
        </w:rPr>
        <w:t>speaking</w:t>
      </w:r>
      <w:proofErr w:type="gramEnd"/>
      <w:r w:rsidR="00D008B7" w:rsidRPr="00A737A1">
        <w:rPr>
          <w:rFonts w:ascii="Garamond" w:hAnsi="Garamond"/>
          <w:sz w:val="20"/>
          <w:szCs w:val="20"/>
        </w:rPr>
        <w:t xml:space="preserve"> and writing</w:t>
      </w:r>
      <w:r w:rsidRPr="00A737A1">
        <w:rPr>
          <w:rFonts w:ascii="Garamond" w:hAnsi="Garamond"/>
          <w:sz w:val="20"/>
          <w:szCs w:val="20"/>
        </w:rPr>
        <w:t>)</w:t>
      </w:r>
    </w:p>
    <w:p w14:paraId="3A860CFD" w14:textId="77777777" w:rsidR="0006490E" w:rsidRDefault="0006490E" w:rsidP="00053E53">
      <w:pPr>
        <w:keepNext/>
        <w:pBdr>
          <w:bottom w:val="single" w:sz="12" w:space="0" w:color="auto"/>
        </w:pBdr>
        <w:contextualSpacing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3A59470" w14:textId="0A5EA877" w:rsidR="00072312" w:rsidRPr="00A737A1" w:rsidRDefault="00053E53" w:rsidP="00053E53">
      <w:pPr>
        <w:keepNext/>
        <w:pBdr>
          <w:bottom w:val="single" w:sz="12" w:space="0" w:color="auto"/>
        </w:pBdr>
        <w:contextualSpacing/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>OTH</w:t>
      </w:r>
      <w:r w:rsidR="00C273CC" w:rsidRPr="00A737A1">
        <w:rPr>
          <w:rFonts w:ascii="Century Gothic" w:hAnsi="Century Gothic"/>
          <w:sz w:val="22"/>
          <w:szCs w:val="22"/>
        </w:rPr>
        <w:t>E</w:t>
      </w:r>
      <w:r w:rsidRPr="00A737A1">
        <w:rPr>
          <w:rFonts w:ascii="Century Gothic" w:hAnsi="Century Gothic"/>
          <w:sz w:val="22"/>
          <w:szCs w:val="22"/>
        </w:rPr>
        <w:t xml:space="preserve">R </w:t>
      </w:r>
      <w:r w:rsidR="00072312" w:rsidRPr="00A737A1">
        <w:rPr>
          <w:rFonts w:ascii="Century Gothic" w:hAnsi="Century Gothic"/>
          <w:sz w:val="22"/>
          <w:szCs w:val="22"/>
        </w:rPr>
        <w:t>HONORS AND AWARDS</w:t>
      </w:r>
    </w:p>
    <w:p w14:paraId="631853D0" w14:textId="77777777" w:rsidR="00053E53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Graduate Student Spotlight in </w:t>
      </w:r>
      <w:r w:rsidRPr="00A737A1">
        <w:rPr>
          <w:rFonts w:ascii="Garamond" w:hAnsi="Garamond"/>
          <w:i/>
          <w:sz w:val="20"/>
          <w:szCs w:val="20"/>
        </w:rPr>
        <w:t xml:space="preserve">PEWS NEWS </w:t>
      </w:r>
      <w:r w:rsidRPr="00A737A1">
        <w:rPr>
          <w:rFonts w:ascii="Garamond" w:hAnsi="Garamond"/>
          <w:sz w:val="20"/>
          <w:szCs w:val="20"/>
        </w:rPr>
        <w:t>Newsletter</w:t>
      </w:r>
      <w:r w:rsidR="00053E53" w:rsidRPr="00A737A1">
        <w:rPr>
          <w:rFonts w:ascii="Garamond" w:hAnsi="Garamond"/>
          <w:sz w:val="20"/>
          <w:szCs w:val="20"/>
        </w:rPr>
        <w:t>, Issue 1, Fall 2018</w:t>
      </w:r>
    </w:p>
    <w:p w14:paraId="023C2CE9" w14:textId="07AF172A" w:rsidR="00072312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USA Today’s 2009 All-USA College Academic Team: one of 20 students throughout the country named to USA Today’s third team, based on outstanding intellectual achievement and leadership. </w:t>
      </w:r>
    </w:p>
    <w:p w14:paraId="59939E2A" w14:textId="77777777" w:rsidR="00072312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One of 50 Denison students named to 2009 Who’s Who Among Students in American Universities and Colleges </w:t>
      </w:r>
    </w:p>
    <w:p w14:paraId="0F27A1F5" w14:textId="77777777" w:rsidR="00072312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Denison Distinguished Leadership Award, 2009: The honor is awarded annually to graduating seniors recognizing their “extraordinary commitment to excellence, leadership and dedication to Denison and surrounding communities.”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7E7CDF4F" w14:textId="77777777" w:rsidR="00072312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Truman Scholar Finalist 2008. Attained finalist position for this prestigious $30,000 award from the Truman Foundation.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  <w:r w:rsidRPr="00A737A1">
        <w:rPr>
          <w:rFonts w:ascii="Garamond" w:hAnsi="Garamond"/>
          <w:sz w:val="20"/>
          <w:szCs w:val="20"/>
        </w:rPr>
        <w:t xml:space="preserve"> </w:t>
      </w:r>
    </w:p>
    <w:p w14:paraId="178FD974" w14:textId="77777777" w:rsidR="00072312" w:rsidRPr="00A737A1" w:rsidRDefault="00072312" w:rsidP="00072312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Honor Societies: Omicron Delta Kappa, Mortar Board, Alpha Nu Chapter of Pi Sigma Alpha, Phi Society.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0A5B92C6" w14:textId="77777777" w:rsidR="00072312" w:rsidRDefault="00072312" w:rsidP="002E7EE8">
      <w:pPr>
        <w:keepNext/>
        <w:pBdr>
          <w:bottom w:val="single" w:sz="12" w:space="1" w:color="auto"/>
        </w:pBdr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5BD358A" w14:textId="2BFEFE03" w:rsidR="002E7EE8" w:rsidRPr="00A737A1" w:rsidRDefault="002E7EE8" w:rsidP="002E7EE8">
      <w:pPr>
        <w:keepNext/>
        <w:pBdr>
          <w:bottom w:val="single" w:sz="12" w:space="1" w:color="auto"/>
        </w:pBdr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 xml:space="preserve">PROFESSIONAL </w:t>
      </w:r>
      <w:r w:rsidR="00193474">
        <w:rPr>
          <w:rFonts w:ascii="Century Gothic" w:hAnsi="Century Gothic"/>
          <w:sz w:val="22"/>
          <w:szCs w:val="22"/>
        </w:rPr>
        <w:t xml:space="preserve">and COMMUNITY </w:t>
      </w:r>
      <w:r w:rsidRPr="00A737A1">
        <w:rPr>
          <w:rFonts w:ascii="Century Gothic" w:hAnsi="Century Gothic"/>
          <w:sz w:val="22"/>
          <w:szCs w:val="22"/>
        </w:rPr>
        <w:t>SERVICE</w:t>
      </w:r>
    </w:p>
    <w:p w14:paraId="26850776" w14:textId="70638238" w:rsidR="0057465F" w:rsidRDefault="0057465F" w:rsidP="00F607C6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Planning meeting member, Lead Safe Allegheny Summit, 2021</w:t>
      </w:r>
    </w:p>
    <w:p w14:paraId="17C47FD8" w14:textId="77777777" w:rsidR="00193474" w:rsidRPr="00193474" w:rsidRDefault="00193474" w:rsidP="00193474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193474">
        <w:rPr>
          <w:rFonts w:ascii="Garamond" w:hAnsi="Garamond"/>
          <w:sz w:val="20"/>
          <w:szCs w:val="20"/>
        </w:rPr>
        <w:t xml:space="preserve">Table member, Our Water Campaign, </w:t>
      </w:r>
      <w:proofErr w:type="spellStart"/>
      <w:r w:rsidRPr="00193474">
        <w:rPr>
          <w:rFonts w:ascii="Garamond" w:hAnsi="Garamond"/>
          <w:sz w:val="20"/>
          <w:szCs w:val="20"/>
        </w:rPr>
        <w:t>environmnetal</w:t>
      </w:r>
      <w:proofErr w:type="spellEnd"/>
      <w:r w:rsidRPr="00193474">
        <w:rPr>
          <w:rFonts w:ascii="Garamond" w:hAnsi="Garamond"/>
          <w:sz w:val="20"/>
          <w:szCs w:val="20"/>
        </w:rPr>
        <w:t xml:space="preserve"> justice campaign of Pittsburgh United, 2017-present</w:t>
      </w:r>
    </w:p>
    <w:p w14:paraId="68693611" w14:textId="77777777" w:rsidR="00193474" w:rsidRPr="00193474" w:rsidRDefault="00193474" w:rsidP="00193474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193474">
        <w:rPr>
          <w:rFonts w:ascii="Garamond" w:hAnsi="Garamond"/>
          <w:sz w:val="20"/>
          <w:szCs w:val="20"/>
        </w:rPr>
        <w:t>Member, US Solidarity Committee for MAB, 2019-present</w:t>
      </w:r>
    </w:p>
    <w:p w14:paraId="274C17A6" w14:textId="77777777" w:rsidR="00193474" w:rsidRPr="00193474" w:rsidRDefault="00193474" w:rsidP="00193474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193474">
        <w:rPr>
          <w:rFonts w:ascii="Garamond" w:hAnsi="Garamond"/>
          <w:sz w:val="20"/>
          <w:szCs w:val="20"/>
        </w:rPr>
        <w:t xml:space="preserve">Participant, Drop </w:t>
      </w:r>
      <w:proofErr w:type="spellStart"/>
      <w:r w:rsidRPr="00193474">
        <w:rPr>
          <w:rFonts w:ascii="Garamond" w:hAnsi="Garamond"/>
          <w:sz w:val="20"/>
          <w:szCs w:val="20"/>
        </w:rPr>
        <w:t>Colcom</w:t>
      </w:r>
      <w:proofErr w:type="spellEnd"/>
      <w:r w:rsidRPr="00193474">
        <w:rPr>
          <w:rFonts w:ascii="Garamond" w:hAnsi="Garamond"/>
          <w:sz w:val="20"/>
          <w:szCs w:val="20"/>
        </w:rPr>
        <w:t xml:space="preserve"> Campaign, 2020-present</w:t>
      </w:r>
    </w:p>
    <w:p w14:paraId="2D33FD3E" w14:textId="77777777" w:rsidR="00193474" w:rsidRPr="00193474" w:rsidRDefault="00193474" w:rsidP="00193474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193474">
        <w:rPr>
          <w:rFonts w:ascii="Garamond" w:hAnsi="Garamond"/>
          <w:sz w:val="20"/>
          <w:szCs w:val="20"/>
        </w:rPr>
        <w:t>Policy Fellow/Volunteer, Alliance for Police Accountability, October 2020-January 2021</w:t>
      </w:r>
    </w:p>
    <w:p w14:paraId="348782F9" w14:textId="18B3D9FA" w:rsidR="00193474" w:rsidRPr="00193474" w:rsidRDefault="00193474" w:rsidP="00193474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193474">
        <w:rPr>
          <w:rFonts w:ascii="Garamond" w:hAnsi="Garamond"/>
          <w:sz w:val="20"/>
          <w:szCs w:val="20"/>
        </w:rPr>
        <w:t>Reviewer, Studies in Social Justice</w:t>
      </w:r>
    </w:p>
    <w:p w14:paraId="20F67871" w14:textId="4C2B278C" w:rsidR="00F607C6" w:rsidRPr="00A737A1" w:rsidRDefault="00F607C6" w:rsidP="00F607C6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Reviewer, </w:t>
      </w:r>
      <w:r w:rsidRPr="00A737A1">
        <w:rPr>
          <w:rFonts w:ascii="Garamond" w:hAnsi="Garamond"/>
          <w:i/>
          <w:iCs/>
          <w:sz w:val="20"/>
          <w:szCs w:val="20"/>
        </w:rPr>
        <w:t>Studies in Social Justice</w:t>
      </w:r>
    </w:p>
    <w:p w14:paraId="00C6E12F" w14:textId="367B26A9" w:rsidR="00F607C6" w:rsidRPr="00A737A1" w:rsidRDefault="00F607C6" w:rsidP="00F607C6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Reviewer, </w:t>
      </w:r>
      <w:r w:rsidRPr="00A737A1">
        <w:rPr>
          <w:rFonts w:ascii="Garamond" w:hAnsi="Garamond"/>
          <w:i/>
          <w:iCs/>
          <w:sz w:val="20"/>
          <w:szCs w:val="20"/>
        </w:rPr>
        <w:t>Research in Social Movements, Conflicts, and Change</w:t>
      </w:r>
    </w:p>
    <w:p w14:paraId="78110F5E" w14:textId="0D29F007" w:rsidR="005A7B98" w:rsidRPr="00A737A1" w:rsidRDefault="005A7B98" w:rsidP="005A7B98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Reviewer, </w:t>
      </w:r>
      <w:r w:rsidRPr="00A737A1">
        <w:rPr>
          <w:rFonts w:ascii="Garamond" w:hAnsi="Garamond"/>
          <w:i/>
          <w:sz w:val="20"/>
          <w:szCs w:val="20"/>
        </w:rPr>
        <w:t>Critical Sociology</w:t>
      </w:r>
    </w:p>
    <w:p w14:paraId="56191EFA" w14:textId="4FF90CBB" w:rsidR="00476913" w:rsidRPr="00A737A1" w:rsidRDefault="00476913" w:rsidP="002E7EE8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Reviewer, </w:t>
      </w:r>
      <w:r w:rsidRPr="00A737A1">
        <w:rPr>
          <w:rFonts w:ascii="Garamond" w:hAnsi="Garamond"/>
          <w:i/>
          <w:sz w:val="20"/>
          <w:szCs w:val="20"/>
        </w:rPr>
        <w:t>Journal of World-Systems Researc</w:t>
      </w:r>
      <w:r w:rsidR="001D7EDB" w:rsidRPr="00A737A1">
        <w:rPr>
          <w:rFonts w:ascii="Garamond" w:hAnsi="Garamond"/>
          <w:i/>
          <w:sz w:val="20"/>
          <w:szCs w:val="20"/>
        </w:rPr>
        <w:t>h</w:t>
      </w:r>
      <w:r w:rsidRPr="00A737A1">
        <w:rPr>
          <w:rFonts w:ascii="Garamond" w:hAnsi="Garamond"/>
          <w:i/>
          <w:sz w:val="20"/>
          <w:szCs w:val="20"/>
        </w:rPr>
        <w:t xml:space="preserve"> </w:t>
      </w:r>
    </w:p>
    <w:p w14:paraId="322D0DCD" w14:textId="1AF8A575" w:rsidR="00476913" w:rsidRPr="00A737A1" w:rsidRDefault="002E7EE8" w:rsidP="002E7EE8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Graduate Student Representative to Departmental Meetings, University of Pittsburgh, August 2016-May 2017</w:t>
      </w:r>
    </w:p>
    <w:p w14:paraId="34FBBB4B" w14:textId="62C1500C" w:rsidR="002E7EE8" w:rsidRPr="00A737A1" w:rsidRDefault="002E7EE8" w:rsidP="002E7EE8">
      <w:pPr>
        <w:pStyle w:val="ListParagraph"/>
        <w:numPr>
          <w:ilvl w:val="0"/>
          <w:numId w:val="31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 xml:space="preserve">Editorial Assistant and External Review Coordinator, </w:t>
      </w:r>
      <w:r w:rsidRPr="00A737A1">
        <w:rPr>
          <w:rFonts w:ascii="Garamond" w:hAnsi="Garamond"/>
          <w:i/>
          <w:sz w:val="20"/>
          <w:szCs w:val="20"/>
        </w:rPr>
        <w:t>Journal for the Study of Religion, Nature, and Culture</w:t>
      </w:r>
      <w:r w:rsidRPr="00A737A1">
        <w:rPr>
          <w:rFonts w:ascii="Garamond" w:hAnsi="Garamond"/>
          <w:sz w:val="20"/>
          <w:szCs w:val="20"/>
        </w:rPr>
        <w:t xml:space="preserve"> (JSRNC), November 2012-July 2014 </w:t>
      </w:r>
    </w:p>
    <w:p w14:paraId="2D28C424" w14:textId="77777777" w:rsidR="00CE1943" w:rsidRPr="00A737A1" w:rsidRDefault="00CE1943" w:rsidP="00CE1943">
      <w:pPr>
        <w:pStyle w:val="ListParagraph"/>
        <w:rPr>
          <w:rFonts w:ascii="Garamond" w:hAnsi="Garamond"/>
          <w:sz w:val="20"/>
          <w:szCs w:val="20"/>
        </w:rPr>
      </w:pPr>
    </w:p>
    <w:p w14:paraId="095D611A" w14:textId="3FFB3099" w:rsidR="00CE1943" w:rsidRPr="00A737A1" w:rsidRDefault="00CE1943" w:rsidP="00CE1943">
      <w:pPr>
        <w:keepNext/>
        <w:pBdr>
          <w:bottom w:val="single" w:sz="12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>PROFESSIONAL PRACTITIONER EXPERIENCE</w:t>
      </w:r>
    </w:p>
    <w:p w14:paraId="2188A724" w14:textId="77777777" w:rsidR="00CE1943" w:rsidRPr="00A737A1" w:rsidRDefault="00CE1943" w:rsidP="005A7B98">
      <w:pPr>
        <w:rPr>
          <w:rFonts w:ascii="Garamond" w:hAnsi="Garamond" w:cstheme="minorHAnsi"/>
          <w:b/>
          <w:sz w:val="20"/>
          <w:szCs w:val="20"/>
        </w:rPr>
      </w:pPr>
      <w:r w:rsidRPr="00A737A1">
        <w:rPr>
          <w:rFonts w:ascii="Garamond" w:hAnsi="Garamond" w:cstheme="minorHAnsi"/>
          <w:b/>
          <w:sz w:val="20"/>
          <w:szCs w:val="20"/>
        </w:rPr>
        <w:t xml:space="preserve">Interfaith Coalition for Action, Reconciliation and Empowerment (Jacksonville, FL) </w:t>
      </w:r>
    </w:p>
    <w:p w14:paraId="1280E3DA" w14:textId="77777777" w:rsidR="00CE1943" w:rsidRPr="00A737A1" w:rsidRDefault="00CE1943" w:rsidP="00CE1943">
      <w:pPr>
        <w:numPr>
          <w:ilvl w:val="0"/>
          <w:numId w:val="21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Senior organizer (May 2013-July 2014) and Associate organizer (November 2009-July 2012)</w:t>
      </w:r>
    </w:p>
    <w:p w14:paraId="75B1D884" w14:textId="261AADF1" w:rsidR="00CE1943" w:rsidRPr="00A737A1" w:rsidRDefault="00CE1943" w:rsidP="00CE1943">
      <w:pPr>
        <w:numPr>
          <w:ilvl w:val="1"/>
          <w:numId w:val="21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 Organized over 50 house meetings where over 500 residents discussed community problems; Developed and trained over 50 team leaders that produced over 710 people to a public action; Organized a homeless issue campaign that created access to daytime resources for 4000 homeless </w:t>
      </w:r>
      <w:proofErr w:type="spellStart"/>
      <w:r w:rsidRPr="00A737A1">
        <w:rPr>
          <w:rFonts w:ascii="Garamond" w:hAnsi="Garamond" w:cstheme="minorHAnsi"/>
          <w:sz w:val="20"/>
          <w:szCs w:val="20"/>
        </w:rPr>
        <w:t>residents.Organized</w:t>
      </w:r>
      <w:proofErr w:type="spellEnd"/>
      <w:r w:rsidRPr="00A737A1">
        <w:rPr>
          <w:rFonts w:ascii="Garamond" w:hAnsi="Garamond" w:cstheme="minorHAnsi"/>
          <w:sz w:val="20"/>
          <w:szCs w:val="20"/>
        </w:rPr>
        <w:t xml:space="preserve"> a youth crime campaign that established restorative justice as an alternative to out of school suspension for 300 children; Trained three organizer trainees who mobilized 800 people at ICARE actions; Raised over $100,000 locally</w:t>
      </w:r>
    </w:p>
    <w:p w14:paraId="42CC343E" w14:textId="77777777" w:rsidR="00CE1943" w:rsidRPr="00A737A1" w:rsidRDefault="00CE1943" w:rsidP="00CE1943">
      <w:pPr>
        <w:numPr>
          <w:ilvl w:val="0"/>
          <w:numId w:val="21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Organizer trainee (July 2009-October 2009)</w:t>
      </w:r>
    </w:p>
    <w:p w14:paraId="2EFD04C4" w14:textId="77777777" w:rsidR="00CE1943" w:rsidRPr="00A737A1" w:rsidRDefault="00CE1943" w:rsidP="00CE1943">
      <w:pPr>
        <w:numPr>
          <w:ilvl w:val="1"/>
          <w:numId w:val="21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Organized workshop with over 60 people participating to recruit new members to ICARE.</w:t>
      </w:r>
    </w:p>
    <w:p w14:paraId="70B23C65" w14:textId="77777777" w:rsidR="00CE1943" w:rsidRPr="00A737A1" w:rsidRDefault="00CE1943" w:rsidP="005A7B98">
      <w:pPr>
        <w:rPr>
          <w:rFonts w:ascii="Garamond" w:hAnsi="Garamond" w:cstheme="minorHAnsi"/>
          <w:b/>
          <w:sz w:val="20"/>
          <w:szCs w:val="20"/>
        </w:rPr>
      </w:pPr>
      <w:r w:rsidRPr="00A737A1">
        <w:rPr>
          <w:rFonts w:ascii="Garamond" w:hAnsi="Garamond" w:cstheme="minorHAnsi"/>
          <w:b/>
          <w:sz w:val="20"/>
          <w:szCs w:val="20"/>
        </w:rPr>
        <w:t>Global Justice</w:t>
      </w:r>
    </w:p>
    <w:p w14:paraId="00C3EBAD" w14:textId="77777777" w:rsidR="00CE1943" w:rsidRPr="00A737A1" w:rsidRDefault="00CE1943" w:rsidP="00CE1943">
      <w:pPr>
        <w:numPr>
          <w:ilvl w:val="0"/>
          <w:numId w:val="25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Student board member. June 2008-May </w:t>
      </w:r>
      <w:proofErr w:type="gramStart"/>
      <w:r w:rsidRPr="00A737A1">
        <w:rPr>
          <w:rFonts w:ascii="Garamond" w:hAnsi="Garamond" w:cstheme="minorHAnsi"/>
          <w:sz w:val="20"/>
          <w:szCs w:val="20"/>
        </w:rPr>
        <w:t>2009;</w:t>
      </w:r>
      <w:proofErr w:type="gramEnd"/>
    </w:p>
    <w:p w14:paraId="7734FE6C" w14:textId="77777777" w:rsidR="00CE1943" w:rsidRPr="00A737A1" w:rsidRDefault="00CE1943" w:rsidP="00CE1943">
      <w:pPr>
        <w:numPr>
          <w:ilvl w:val="0"/>
          <w:numId w:val="25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 Internship, Summer 2007, Washington D.C Office. </w:t>
      </w:r>
    </w:p>
    <w:p w14:paraId="47116661" w14:textId="77777777" w:rsidR="00CE1943" w:rsidRPr="00A737A1" w:rsidRDefault="00CE1943" w:rsidP="005A7B98">
      <w:pPr>
        <w:rPr>
          <w:rFonts w:ascii="Garamond" w:hAnsi="Garamond" w:cstheme="minorHAnsi"/>
          <w:b/>
          <w:sz w:val="20"/>
          <w:szCs w:val="20"/>
        </w:rPr>
      </w:pPr>
      <w:r w:rsidRPr="00A737A1">
        <w:rPr>
          <w:rFonts w:ascii="Garamond" w:hAnsi="Garamond" w:cstheme="minorHAnsi"/>
          <w:b/>
          <w:sz w:val="20"/>
          <w:szCs w:val="20"/>
        </w:rPr>
        <w:t xml:space="preserve">Student Global AIDS Campaign (SGAC) </w:t>
      </w:r>
    </w:p>
    <w:p w14:paraId="019160E6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Steering Committee Member, Chapter Development Coordinator, June 2008-May 2009. </w:t>
      </w:r>
    </w:p>
    <w:p w14:paraId="413EF9DF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Steering Committee Member, National Fundraising Coordinator, August 2007-February 2008.</w:t>
      </w:r>
    </w:p>
    <w:p w14:paraId="2804C132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National Media Coordinator, May 2006-May 2007.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97470A8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Chapter Leader, Denison University, August 2006-December 2007.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6312C089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Advocacy Point Person, Denison, October 2005-May 2006.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61712A00" w14:textId="77777777" w:rsidR="00CE1943" w:rsidRPr="00A737A1" w:rsidRDefault="00CE1943" w:rsidP="005A7B98">
      <w:p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b/>
          <w:sz w:val="20"/>
          <w:szCs w:val="20"/>
        </w:rPr>
        <w:t>Denison Progressive Alliance</w:t>
      </w:r>
      <w:r w:rsidRPr="00A737A1">
        <w:rPr>
          <w:rFonts w:ascii="Garamond" w:hAnsi="Garamond" w:cstheme="minorHAnsi"/>
          <w:sz w:val="20"/>
          <w:szCs w:val="20"/>
        </w:rPr>
        <w:t xml:space="preserve">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4D6520DC" w14:textId="77777777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lastRenderedPageBreak/>
        <w:t xml:space="preserve">Co-President of DPA, August 2008-May 2009.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02F78D1" w14:textId="77777777" w:rsidR="004644BC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Public Relations Chair, Denison, August 2006-December 2007. </w:t>
      </w:r>
      <w:r w:rsidRPr="00A737A1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755A7B04" w14:textId="7EB27CFB" w:rsidR="00CE1943" w:rsidRPr="00A737A1" w:rsidRDefault="00CE1943" w:rsidP="00CE1943">
      <w:pPr>
        <w:numPr>
          <w:ilvl w:val="0"/>
          <w:numId w:val="2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Faculty Outreach Chair for </w:t>
      </w:r>
      <w:r w:rsidR="00945751" w:rsidRPr="00A737A1">
        <w:rPr>
          <w:rFonts w:ascii="Garamond" w:hAnsi="Garamond" w:cstheme="minorHAnsi"/>
          <w:sz w:val="20"/>
          <w:szCs w:val="20"/>
        </w:rPr>
        <w:t xml:space="preserve">End </w:t>
      </w:r>
      <w:r w:rsidRPr="00A737A1">
        <w:rPr>
          <w:rFonts w:ascii="Garamond" w:hAnsi="Garamond" w:cstheme="minorHAnsi"/>
          <w:sz w:val="20"/>
          <w:szCs w:val="20"/>
        </w:rPr>
        <w:t>Bottled Water Campaign (Denison), August 2007-December</w:t>
      </w:r>
    </w:p>
    <w:p w14:paraId="59A6222E" w14:textId="77777777" w:rsidR="00CE1943" w:rsidRPr="00A737A1" w:rsidRDefault="00CE1943" w:rsidP="00CE1943">
      <w:p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b/>
          <w:sz w:val="20"/>
          <w:szCs w:val="20"/>
        </w:rPr>
        <w:t xml:space="preserve">Georgetown University, </w:t>
      </w:r>
      <w:r w:rsidRPr="00A737A1">
        <w:rPr>
          <w:rFonts w:ascii="Garamond" w:hAnsi="Garamond" w:cstheme="minorHAnsi"/>
          <w:sz w:val="20"/>
          <w:szCs w:val="20"/>
        </w:rPr>
        <w:t>Washington, D.C.</w:t>
      </w:r>
    </w:p>
    <w:p w14:paraId="557A29C8" w14:textId="77777777" w:rsidR="00CE1943" w:rsidRPr="00A737A1" w:rsidRDefault="00CE1943" w:rsidP="00CE1943">
      <w:p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Participant in the Fund for American Studies Summer Institute on Philanthropy and Voluntary Service, Summer 2007</w:t>
      </w:r>
    </w:p>
    <w:p w14:paraId="4AA1CD26" w14:textId="77777777" w:rsidR="00CE1943" w:rsidRPr="00A737A1" w:rsidRDefault="00CE1943" w:rsidP="00CE1943">
      <w:pPr>
        <w:numPr>
          <w:ilvl w:val="0"/>
          <w:numId w:val="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 xml:space="preserve">Enrolled full-time at Georgetown </w:t>
      </w:r>
    </w:p>
    <w:p w14:paraId="3C480F6F" w14:textId="77777777" w:rsidR="00CE1943" w:rsidRPr="00A737A1" w:rsidRDefault="00CE1943" w:rsidP="00CE1943">
      <w:pPr>
        <w:numPr>
          <w:ilvl w:val="0"/>
          <w:numId w:val="4"/>
        </w:numPr>
        <w:rPr>
          <w:rFonts w:ascii="Garamond" w:hAnsi="Garamond" w:cstheme="minorHAnsi"/>
          <w:sz w:val="20"/>
          <w:szCs w:val="20"/>
        </w:rPr>
      </w:pPr>
      <w:r w:rsidRPr="00A737A1">
        <w:rPr>
          <w:rFonts w:ascii="Garamond" w:hAnsi="Garamond" w:cstheme="minorHAnsi"/>
          <w:sz w:val="20"/>
          <w:szCs w:val="20"/>
        </w:rPr>
        <w:t>Internship with Global Justice, a non-profit organization; Attended meetings and conferences focused on HIV/AIDS issues; conducted development research and outreach; researched policy issues pertaining to HIV/</w:t>
      </w:r>
      <w:proofErr w:type="gramStart"/>
      <w:r w:rsidRPr="00A737A1">
        <w:rPr>
          <w:rFonts w:ascii="Garamond" w:hAnsi="Garamond" w:cstheme="minorHAnsi"/>
          <w:sz w:val="20"/>
          <w:szCs w:val="20"/>
        </w:rPr>
        <w:t>AIDS, and</w:t>
      </w:r>
      <w:proofErr w:type="gramEnd"/>
      <w:r w:rsidRPr="00A737A1">
        <w:rPr>
          <w:rFonts w:ascii="Garamond" w:hAnsi="Garamond" w:cstheme="minorHAnsi"/>
          <w:sz w:val="20"/>
          <w:szCs w:val="20"/>
        </w:rPr>
        <w:t xml:space="preserve"> wrote policy briefs and articles on those issues. </w:t>
      </w:r>
    </w:p>
    <w:p w14:paraId="34E9F164" w14:textId="77777777" w:rsidR="00CE1943" w:rsidRPr="00A737A1" w:rsidRDefault="00CE1943" w:rsidP="00CE1943">
      <w:pPr>
        <w:rPr>
          <w:rFonts w:ascii="Garamond" w:hAnsi="Garamond"/>
          <w:sz w:val="20"/>
          <w:szCs w:val="20"/>
        </w:rPr>
      </w:pPr>
    </w:p>
    <w:p w14:paraId="5A53AB51" w14:textId="77777777" w:rsidR="009B1A7C" w:rsidRPr="00A737A1" w:rsidRDefault="009B1A7C" w:rsidP="00CE1943">
      <w:pPr>
        <w:keepNext/>
        <w:pBdr>
          <w:bottom w:val="single" w:sz="12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A737A1">
        <w:rPr>
          <w:rFonts w:ascii="Century Gothic" w:hAnsi="Century Gothic"/>
          <w:sz w:val="22"/>
          <w:szCs w:val="22"/>
        </w:rPr>
        <w:t>MEMBERSHIPS</w:t>
      </w:r>
    </w:p>
    <w:p w14:paraId="56E01A17" w14:textId="77777777" w:rsidR="009B1A7C" w:rsidRPr="00A737A1" w:rsidRDefault="009B1A7C" w:rsidP="009B1A7C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American Sociological Association</w:t>
      </w:r>
    </w:p>
    <w:p w14:paraId="6E55D21F" w14:textId="77777777" w:rsidR="009B1A7C" w:rsidRPr="00A737A1" w:rsidRDefault="009B1A7C" w:rsidP="009B1A7C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Latin American Studies Association</w:t>
      </w:r>
    </w:p>
    <w:p w14:paraId="6D6AF36F" w14:textId="11064306" w:rsidR="009B1A7C" w:rsidRPr="00A737A1" w:rsidRDefault="009B1A7C" w:rsidP="009B1A7C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Society for the Study of Social Problems</w:t>
      </w:r>
    </w:p>
    <w:p w14:paraId="638D27A2" w14:textId="01C152FD" w:rsidR="0006649C" w:rsidRPr="00A737A1" w:rsidRDefault="0040234B" w:rsidP="00B91DBC">
      <w:pPr>
        <w:pStyle w:val="ListParagraph"/>
        <w:numPr>
          <w:ilvl w:val="0"/>
          <w:numId w:val="28"/>
        </w:numPr>
        <w:rPr>
          <w:rFonts w:ascii="Garamond" w:hAnsi="Garamond"/>
          <w:sz w:val="20"/>
          <w:szCs w:val="20"/>
        </w:rPr>
      </w:pPr>
      <w:r w:rsidRPr="00A737A1">
        <w:rPr>
          <w:rFonts w:ascii="Garamond" w:hAnsi="Garamond"/>
          <w:sz w:val="20"/>
          <w:szCs w:val="20"/>
        </w:rPr>
        <w:t>Association for Environmental Studies and Sciences</w:t>
      </w:r>
    </w:p>
    <w:sectPr w:rsidR="0006649C" w:rsidRPr="00A737A1" w:rsidSect="004023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77D0" w14:textId="77777777" w:rsidR="00EC5AA9" w:rsidRDefault="00EC5AA9" w:rsidP="00623DE0">
      <w:r>
        <w:separator/>
      </w:r>
    </w:p>
  </w:endnote>
  <w:endnote w:type="continuationSeparator" w:id="0">
    <w:p w14:paraId="44958643" w14:textId="77777777" w:rsidR="00EC5AA9" w:rsidRDefault="00EC5AA9" w:rsidP="0062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6A5F" w14:textId="77777777" w:rsidR="002C76A2" w:rsidRDefault="002C76A2" w:rsidP="00D216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F9A9A" w14:textId="77777777" w:rsidR="002C76A2" w:rsidRDefault="002C76A2" w:rsidP="002C7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0851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76ECC2" w14:textId="66F4E830" w:rsidR="00D216AC" w:rsidRDefault="00D216AC" w:rsidP="002178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CD71CF" w14:textId="0582F0BC" w:rsidR="00D216AC" w:rsidRDefault="00D216AC" w:rsidP="00D216AC">
    <w:pPr>
      <w:pStyle w:val="Footer"/>
      <w:ind w:right="360"/>
    </w:pPr>
    <w:r>
      <w:t>C. Schroering</w:t>
    </w:r>
    <w:r w:rsidR="00A51744">
      <w:t xml:space="preserve">, </w:t>
    </w:r>
    <w:r w:rsidR="00F916C2">
      <w:t xml:space="preserve">January </w:t>
    </w:r>
    <w:r w:rsidR="00A51744">
      <w:t>202</w:t>
    </w:r>
    <w:r w:rsidR="00F916C2">
      <w:t>2</w:t>
    </w:r>
  </w:p>
  <w:p w14:paraId="5FCF6516" w14:textId="77777777" w:rsidR="00D216AC" w:rsidRDefault="00D21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516C" w14:textId="77777777" w:rsidR="00F916C2" w:rsidRDefault="00F9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7C0B" w14:textId="77777777" w:rsidR="00EC5AA9" w:rsidRDefault="00EC5AA9" w:rsidP="00623DE0">
      <w:r>
        <w:separator/>
      </w:r>
    </w:p>
  </w:footnote>
  <w:footnote w:type="continuationSeparator" w:id="0">
    <w:p w14:paraId="13E7D78E" w14:textId="77777777" w:rsidR="00EC5AA9" w:rsidRDefault="00EC5AA9" w:rsidP="0062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5B94" w14:textId="77777777" w:rsidR="00F916C2" w:rsidRDefault="00F91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DCD" w14:textId="77777777" w:rsidR="00F916C2" w:rsidRDefault="00F91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77" w14:textId="77777777" w:rsidR="00F916C2" w:rsidRDefault="00F91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64F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37627F"/>
    <w:multiLevelType w:val="hybridMultilevel"/>
    <w:tmpl w:val="FF2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723EF1"/>
    <w:multiLevelType w:val="hybridMultilevel"/>
    <w:tmpl w:val="E33AB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2C1821"/>
    <w:multiLevelType w:val="hybridMultilevel"/>
    <w:tmpl w:val="83E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263B8"/>
    <w:multiLevelType w:val="hybridMultilevel"/>
    <w:tmpl w:val="C472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B488B"/>
    <w:multiLevelType w:val="hybridMultilevel"/>
    <w:tmpl w:val="6AB88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4B39BB"/>
    <w:multiLevelType w:val="hybridMultilevel"/>
    <w:tmpl w:val="F104C200"/>
    <w:lvl w:ilvl="0" w:tplc="185E3B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9EA3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82D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D49F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4671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C4A3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6495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C4D9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BC45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000DF9"/>
    <w:multiLevelType w:val="hybridMultilevel"/>
    <w:tmpl w:val="AA40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96DA3"/>
    <w:multiLevelType w:val="hybridMultilevel"/>
    <w:tmpl w:val="C70A4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796B"/>
    <w:multiLevelType w:val="hybridMultilevel"/>
    <w:tmpl w:val="B46AE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500A"/>
    <w:multiLevelType w:val="hybridMultilevel"/>
    <w:tmpl w:val="B7C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4150"/>
    <w:multiLevelType w:val="hybridMultilevel"/>
    <w:tmpl w:val="9C90D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3615"/>
    <w:multiLevelType w:val="hybridMultilevel"/>
    <w:tmpl w:val="EB8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25DDD"/>
    <w:multiLevelType w:val="hybridMultilevel"/>
    <w:tmpl w:val="F1865E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2833B9"/>
    <w:multiLevelType w:val="hybridMultilevel"/>
    <w:tmpl w:val="45482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399C"/>
    <w:multiLevelType w:val="hybridMultilevel"/>
    <w:tmpl w:val="8B7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02E5"/>
    <w:multiLevelType w:val="hybridMultilevel"/>
    <w:tmpl w:val="69E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5666"/>
    <w:multiLevelType w:val="hybridMultilevel"/>
    <w:tmpl w:val="BDE0E93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4EA97861"/>
    <w:multiLevelType w:val="hybridMultilevel"/>
    <w:tmpl w:val="C34E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111E"/>
    <w:multiLevelType w:val="hybridMultilevel"/>
    <w:tmpl w:val="9A4CB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F655C0"/>
    <w:multiLevelType w:val="hybridMultilevel"/>
    <w:tmpl w:val="C2AA8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42593"/>
    <w:multiLevelType w:val="hybridMultilevel"/>
    <w:tmpl w:val="6FF6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024B"/>
    <w:multiLevelType w:val="hybridMultilevel"/>
    <w:tmpl w:val="358A5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7A6C8F"/>
    <w:multiLevelType w:val="hybridMultilevel"/>
    <w:tmpl w:val="E28C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7003"/>
    <w:multiLevelType w:val="hybridMultilevel"/>
    <w:tmpl w:val="08B8C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E0C1E"/>
    <w:multiLevelType w:val="hybridMultilevel"/>
    <w:tmpl w:val="01F8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7384"/>
    <w:multiLevelType w:val="hybridMultilevel"/>
    <w:tmpl w:val="BCCE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8"/>
  </w:num>
  <w:num w:numId="4">
    <w:abstractNumId w:val="33"/>
  </w:num>
  <w:num w:numId="5">
    <w:abstractNumId w:val="25"/>
  </w:num>
  <w:num w:numId="6">
    <w:abstractNumId w:val="22"/>
  </w:num>
  <w:num w:numId="7">
    <w:abstractNumId w:val="16"/>
  </w:num>
  <w:num w:numId="8">
    <w:abstractNumId w:val="27"/>
  </w:num>
  <w:num w:numId="9">
    <w:abstractNumId w:val="15"/>
  </w:num>
  <w:num w:numId="10">
    <w:abstractNumId w:val="14"/>
  </w:num>
  <w:num w:numId="11">
    <w:abstractNumId w:val="11"/>
  </w:num>
  <w:num w:numId="12">
    <w:abstractNumId w:val="31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  <w:num w:numId="22">
    <w:abstractNumId w:val="29"/>
  </w:num>
  <w:num w:numId="23">
    <w:abstractNumId w:val="17"/>
  </w:num>
  <w:num w:numId="24">
    <w:abstractNumId w:val="26"/>
  </w:num>
  <w:num w:numId="25">
    <w:abstractNumId w:val="12"/>
  </w:num>
  <w:num w:numId="26">
    <w:abstractNumId w:val="10"/>
  </w:num>
  <w:num w:numId="27">
    <w:abstractNumId w:val="20"/>
  </w:num>
  <w:num w:numId="28">
    <w:abstractNumId w:val="30"/>
  </w:num>
  <w:num w:numId="29">
    <w:abstractNumId w:val="18"/>
  </w:num>
  <w:num w:numId="30">
    <w:abstractNumId w:val="2"/>
  </w:num>
  <w:num w:numId="31">
    <w:abstractNumId w:val="23"/>
  </w:num>
  <w:num w:numId="32">
    <w:abstractNumId w:val="24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B"/>
    <w:rsid w:val="0000773A"/>
    <w:rsid w:val="000237BC"/>
    <w:rsid w:val="0003276F"/>
    <w:rsid w:val="000329A4"/>
    <w:rsid w:val="00036613"/>
    <w:rsid w:val="0004026C"/>
    <w:rsid w:val="00046B44"/>
    <w:rsid w:val="00053E53"/>
    <w:rsid w:val="00057C3D"/>
    <w:rsid w:val="0006490E"/>
    <w:rsid w:val="0006649C"/>
    <w:rsid w:val="00072312"/>
    <w:rsid w:val="000862DD"/>
    <w:rsid w:val="0009004D"/>
    <w:rsid w:val="000A65D5"/>
    <w:rsid w:val="000B45C3"/>
    <w:rsid w:val="000C52DB"/>
    <w:rsid w:val="000E2E25"/>
    <w:rsid w:val="000F6C01"/>
    <w:rsid w:val="00100D3B"/>
    <w:rsid w:val="00111291"/>
    <w:rsid w:val="001173A8"/>
    <w:rsid w:val="00126F9A"/>
    <w:rsid w:val="0012782D"/>
    <w:rsid w:val="0013649B"/>
    <w:rsid w:val="00137E49"/>
    <w:rsid w:val="00145714"/>
    <w:rsid w:val="00150A8D"/>
    <w:rsid w:val="001562C9"/>
    <w:rsid w:val="00162B29"/>
    <w:rsid w:val="00173E99"/>
    <w:rsid w:val="00183929"/>
    <w:rsid w:val="00183F06"/>
    <w:rsid w:val="0018465B"/>
    <w:rsid w:val="00187814"/>
    <w:rsid w:val="00193474"/>
    <w:rsid w:val="001B796C"/>
    <w:rsid w:val="001C28FB"/>
    <w:rsid w:val="001C2D1E"/>
    <w:rsid w:val="001C5339"/>
    <w:rsid w:val="001D7EDB"/>
    <w:rsid w:val="001F407B"/>
    <w:rsid w:val="002046A1"/>
    <w:rsid w:val="002057F7"/>
    <w:rsid w:val="00236EBB"/>
    <w:rsid w:val="00240460"/>
    <w:rsid w:val="002450E9"/>
    <w:rsid w:val="0025583C"/>
    <w:rsid w:val="002C34F4"/>
    <w:rsid w:val="002C76A2"/>
    <w:rsid w:val="002D6AD6"/>
    <w:rsid w:val="002E7EE8"/>
    <w:rsid w:val="002F0FFC"/>
    <w:rsid w:val="002F1A92"/>
    <w:rsid w:val="00305548"/>
    <w:rsid w:val="003418AA"/>
    <w:rsid w:val="00394E5B"/>
    <w:rsid w:val="00397F7A"/>
    <w:rsid w:val="003A1AE9"/>
    <w:rsid w:val="003A746C"/>
    <w:rsid w:val="003B03AF"/>
    <w:rsid w:val="003B1A17"/>
    <w:rsid w:val="003E165F"/>
    <w:rsid w:val="003E39FE"/>
    <w:rsid w:val="0040234B"/>
    <w:rsid w:val="0041672B"/>
    <w:rsid w:val="004400DD"/>
    <w:rsid w:val="004644BC"/>
    <w:rsid w:val="00471669"/>
    <w:rsid w:val="00472E46"/>
    <w:rsid w:val="00475702"/>
    <w:rsid w:val="00476913"/>
    <w:rsid w:val="00483145"/>
    <w:rsid w:val="00491939"/>
    <w:rsid w:val="00494380"/>
    <w:rsid w:val="004B32D2"/>
    <w:rsid w:val="004C530A"/>
    <w:rsid w:val="00503B29"/>
    <w:rsid w:val="00506141"/>
    <w:rsid w:val="005161F0"/>
    <w:rsid w:val="00532F69"/>
    <w:rsid w:val="00537AE3"/>
    <w:rsid w:val="00556D7A"/>
    <w:rsid w:val="00564357"/>
    <w:rsid w:val="0057465F"/>
    <w:rsid w:val="005A6A75"/>
    <w:rsid w:val="005A7B98"/>
    <w:rsid w:val="005B47F9"/>
    <w:rsid w:val="005C39BA"/>
    <w:rsid w:val="005C79AE"/>
    <w:rsid w:val="005F04BA"/>
    <w:rsid w:val="005F57A4"/>
    <w:rsid w:val="00602256"/>
    <w:rsid w:val="006047E9"/>
    <w:rsid w:val="00614C63"/>
    <w:rsid w:val="006171CF"/>
    <w:rsid w:val="00621BC6"/>
    <w:rsid w:val="00623DE0"/>
    <w:rsid w:val="00632DB6"/>
    <w:rsid w:val="00641A03"/>
    <w:rsid w:val="00651277"/>
    <w:rsid w:val="0066141B"/>
    <w:rsid w:val="00663F79"/>
    <w:rsid w:val="0066745B"/>
    <w:rsid w:val="006800A7"/>
    <w:rsid w:val="00685F9D"/>
    <w:rsid w:val="006B2667"/>
    <w:rsid w:val="006B4E53"/>
    <w:rsid w:val="006C4034"/>
    <w:rsid w:val="006D06FD"/>
    <w:rsid w:val="006D085D"/>
    <w:rsid w:val="006E12C6"/>
    <w:rsid w:val="006E3A57"/>
    <w:rsid w:val="006F2F63"/>
    <w:rsid w:val="006F4A47"/>
    <w:rsid w:val="007234E3"/>
    <w:rsid w:val="007300C8"/>
    <w:rsid w:val="00734D63"/>
    <w:rsid w:val="00771A34"/>
    <w:rsid w:val="007805D7"/>
    <w:rsid w:val="00783D91"/>
    <w:rsid w:val="0079436C"/>
    <w:rsid w:val="007A2CE1"/>
    <w:rsid w:val="007A4553"/>
    <w:rsid w:val="007A5C6B"/>
    <w:rsid w:val="007A6FCF"/>
    <w:rsid w:val="007C0E73"/>
    <w:rsid w:val="007C57B9"/>
    <w:rsid w:val="007D1575"/>
    <w:rsid w:val="007E0090"/>
    <w:rsid w:val="007E7CD3"/>
    <w:rsid w:val="007F0FED"/>
    <w:rsid w:val="00800041"/>
    <w:rsid w:val="0080112C"/>
    <w:rsid w:val="0082379E"/>
    <w:rsid w:val="00827BC7"/>
    <w:rsid w:val="00833D2A"/>
    <w:rsid w:val="00857DE7"/>
    <w:rsid w:val="00863CC2"/>
    <w:rsid w:val="008743EC"/>
    <w:rsid w:val="00875833"/>
    <w:rsid w:val="008950BC"/>
    <w:rsid w:val="00895470"/>
    <w:rsid w:val="008A0687"/>
    <w:rsid w:val="008A6346"/>
    <w:rsid w:val="008C11E5"/>
    <w:rsid w:val="008C1D96"/>
    <w:rsid w:val="008D4A1D"/>
    <w:rsid w:val="00902FA8"/>
    <w:rsid w:val="00903FDC"/>
    <w:rsid w:val="0091225E"/>
    <w:rsid w:val="00915F1E"/>
    <w:rsid w:val="00916DCF"/>
    <w:rsid w:val="00931A66"/>
    <w:rsid w:val="00945751"/>
    <w:rsid w:val="0096110A"/>
    <w:rsid w:val="00964006"/>
    <w:rsid w:val="009755C1"/>
    <w:rsid w:val="009834FB"/>
    <w:rsid w:val="009B1A7C"/>
    <w:rsid w:val="009B2571"/>
    <w:rsid w:val="009C1DCE"/>
    <w:rsid w:val="009F1EBE"/>
    <w:rsid w:val="00A04567"/>
    <w:rsid w:val="00A20B18"/>
    <w:rsid w:val="00A229C1"/>
    <w:rsid w:val="00A245CE"/>
    <w:rsid w:val="00A271AA"/>
    <w:rsid w:val="00A51744"/>
    <w:rsid w:val="00A737A1"/>
    <w:rsid w:val="00A754DD"/>
    <w:rsid w:val="00A85A39"/>
    <w:rsid w:val="00AA506D"/>
    <w:rsid w:val="00AA5520"/>
    <w:rsid w:val="00AB759A"/>
    <w:rsid w:val="00AB76D7"/>
    <w:rsid w:val="00AC3C8F"/>
    <w:rsid w:val="00AC668F"/>
    <w:rsid w:val="00AF401F"/>
    <w:rsid w:val="00AF49F0"/>
    <w:rsid w:val="00B000B1"/>
    <w:rsid w:val="00B03550"/>
    <w:rsid w:val="00B03A54"/>
    <w:rsid w:val="00B15EA5"/>
    <w:rsid w:val="00B430A9"/>
    <w:rsid w:val="00B54897"/>
    <w:rsid w:val="00B559F6"/>
    <w:rsid w:val="00B65318"/>
    <w:rsid w:val="00B800B0"/>
    <w:rsid w:val="00B91DBC"/>
    <w:rsid w:val="00B95D1F"/>
    <w:rsid w:val="00BC4242"/>
    <w:rsid w:val="00BF19E3"/>
    <w:rsid w:val="00BF560C"/>
    <w:rsid w:val="00BF7B58"/>
    <w:rsid w:val="00C004F2"/>
    <w:rsid w:val="00C11263"/>
    <w:rsid w:val="00C213D8"/>
    <w:rsid w:val="00C24DFD"/>
    <w:rsid w:val="00C273CC"/>
    <w:rsid w:val="00C326E0"/>
    <w:rsid w:val="00C3358B"/>
    <w:rsid w:val="00C4278A"/>
    <w:rsid w:val="00C5399D"/>
    <w:rsid w:val="00C62A7E"/>
    <w:rsid w:val="00C96374"/>
    <w:rsid w:val="00CA2A43"/>
    <w:rsid w:val="00CC0D1B"/>
    <w:rsid w:val="00CD2775"/>
    <w:rsid w:val="00CE1943"/>
    <w:rsid w:val="00D008B7"/>
    <w:rsid w:val="00D06B8F"/>
    <w:rsid w:val="00D10AC2"/>
    <w:rsid w:val="00D17B45"/>
    <w:rsid w:val="00D216AC"/>
    <w:rsid w:val="00D22F1A"/>
    <w:rsid w:val="00D3697B"/>
    <w:rsid w:val="00D36FA5"/>
    <w:rsid w:val="00D45806"/>
    <w:rsid w:val="00D4719E"/>
    <w:rsid w:val="00D47B82"/>
    <w:rsid w:val="00D5437E"/>
    <w:rsid w:val="00D65A66"/>
    <w:rsid w:val="00D802A8"/>
    <w:rsid w:val="00D83915"/>
    <w:rsid w:val="00D94D22"/>
    <w:rsid w:val="00DA36E4"/>
    <w:rsid w:val="00DB53AC"/>
    <w:rsid w:val="00DB6A84"/>
    <w:rsid w:val="00DD059E"/>
    <w:rsid w:val="00DD5E11"/>
    <w:rsid w:val="00DE19AD"/>
    <w:rsid w:val="00DF3065"/>
    <w:rsid w:val="00E0222B"/>
    <w:rsid w:val="00E11B9E"/>
    <w:rsid w:val="00E1463E"/>
    <w:rsid w:val="00E2488C"/>
    <w:rsid w:val="00E30335"/>
    <w:rsid w:val="00E30B59"/>
    <w:rsid w:val="00E3265F"/>
    <w:rsid w:val="00E358BE"/>
    <w:rsid w:val="00E37F60"/>
    <w:rsid w:val="00E56F4E"/>
    <w:rsid w:val="00E65B4A"/>
    <w:rsid w:val="00E705E6"/>
    <w:rsid w:val="00E8334A"/>
    <w:rsid w:val="00E8674E"/>
    <w:rsid w:val="00EB4F13"/>
    <w:rsid w:val="00EC5AA9"/>
    <w:rsid w:val="00ED679E"/>
    <w:rsid w:val="00EE22A8"/>
    <w:rsid w:val="00EE612B"/>
    <w:rsid w:val="00EF0EBD"/>
    <w:rsid w:val="00F0569E"/>
    <w:rsid w:val="00F25D98"/>
    <w:rsid w:val="00F2729E"/>
    <w:rsid w:val="00F4537A"/>
    <w:rsid w:val="00F522A5"/>
    <w:rsid w:val="00F607C6"/>
    <w:rsid w:val="00F63A94"/>
    <w:rsid w:val="00F64098"/>
    <w:rsid w:val="00F67E3D"/>
    <w:rsid w:val="00F67E94"/>
    <w:rsid w:val="00F77BD9"/>
    <w:rsid w:val="00F812FB"/>
    <w:rsid w:val="00F90AAE"/>
    <w:rsid w:val="00F916C2"/>
    <w:rsid w:val="00FA48EC"/>
    <w:rsid w:val="00FB49CC"/>
    <w:rsid w:val="00FC0C8B"/>
    <w:rsid w:val="00FD1E64"/>
    <w:rsid w:val="00FD4184"/>
    <w:rsid w:val="00FE6689"/>
    <w:rsid w:val="00FF2B1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42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2D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FA5"/>
    <w:pPr>
      <w:keepNext/>
      <w:pBdr>
        <w:bottom w:val="single" w:sz="12" w:space="1" w:color="auto"/>
      </w:pBdr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90C"/>
    <w:rPr>
      <w:color w:val="0000FF"/>
      <w:u w:val="single"/>
    </w:rPr>
  </w:style>
  <w:style w:type="paragraph" w:styleId="NormalWeb">
    <w:name w:val="Normal (Web)"/>
    <w:basedOn w:val="Normal"/>
    <w:uiPriority w:val="99"/>
    <w:rsid w:val="008C40F4"/>
    <w:pPr>
      <w:spacing w:before="100" w:beforeAutospacing="1" w:after="100" w:afterAutospacing="1"/>
    </w:pPr>
  </w:style>
  <w:style w:type="paragraph" w:customStyle="1" w:styleId="Address2">
    <w:name w:val="Address 2"/>
    <w:basedOn w:val="Normal"/>
    <w:rsid w:val="00D36FA5"/>
    <w:pPr>
      <w:framePr w:w="8640" w:h="1310" w:hRule="exact" w:wrap="notBeside" w:vAnchor="page" w:hAnchor="page" w:xAlign="center" w:yAlign="bottom" w:anchorLock="1"/>
      <w:autoSpaceDE w:val="0"/>
      <w:autoSpaceDN w:val="0"/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Title">
    <w:name w:val="Title"/>
    <w:basedOn w:val="Normal"/>
    <w:qFormat/>
    <w:rsid w:val="00D36FA5"/>
    <w:pPr>
      <w:jc w:val="center"/>
    </w:pPr>
    <w:rPr>
      <w:rFonts w:ascii="Garamond" w:hAnsi="Garamond" w:cs="Garamond"/>
      <w:sz w:val="36"/>
      <w:szCs w:val="36"/>
    </w:rPr>
  </w:style>
  <w:style w:type="character" w:styleId="Emphasis">
    <w:name w:val="Emphasis"/>
    <w:uiPriority w:val="20"/>
    <w:qFormat/>
    <w:rsid w:val="00532F69"/>
    <w:rPr>
      <w:i/>
      <w:iCs/>
    </w:rPr>
  </w:style>
  <w:style w:type="paragraph" w:styleId="BalloonText">
    <w:name w:val="Balloon Text"/>
    <w:basedOn w:val="Normal"/>
    <w:semiHidden/>
    <w:rsid w:val="001C2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3D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3D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3D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DE0"/>
    <w:rPr>
      <w:sz w:val="24"/>
      <w:szCs w:val="24"/>
    </w:rPr>
  </w:style>
  <w:style w:type="character" w:styleId="PageNumber">
    <w:name w:val="page number"/>
    <w:rsid w:val="002C76A2"/>
  </w:style>
  <w:style w:type="paragraph" w:styleId="ListParagraph">
    <w:name w:val="List Paragraph"/>
    <w:basedOn w:val="Normal"/>
    <w:uiPriority w:val="34"/>
    <w:qFormat/>
    <w:rsid w:val="007E7CD3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DF3065"/>
  </w:style>
  <w:style w:type="character" w:customStyle="1" w:styleId="highlight">
    <w:name w:val="highlight"/>
    <w:basedOn w:val="DefaultParagraphFont"/>
    <w:rsid w:val="00DF3065"/>
  </w:style>
  <w:style w:type="character" w:styleId="UnresolvedMention">
    <w:name w:val="Unresolved Mention"/>
    <w:basedOn w:val="DefaultParagraphFont"/>
    <w:rsid w:val="00236E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141"/>
  </w:style>
  <w:style w:type="paragraph" w:styleId="CommentSubject">
    <w:name w:val="annotation subject"/>
    <w:basedOn w:val="CommentText"/>
    <w:next w:val="CommentText"/>
    <w:link w:val="CommentSubjectChar"/>
    <w:rsid w:val="0050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141"/>
    <w:rPr>
      <w:b/>
      <w:bCs/>
    </w:rPr>
  </w:style>
  <w:style w:type="character" w:styleId="FollowedHyperlink">
    <w:name w:val="FollowedHyperlink"/>
    <w:basedOn w:val="DefaultParagraphFont"/>
    <w:rsid w:val="00A51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tlinschroering.com" TargetMode="External"/><Relationship Id="rId13" Type="http://schemas.openxmlformats.org/officeDocument/2006/relationships/hyperlink" Target="https://mab.org.br/2020/06/08/a-beira-do-colapso-a-situacao-das-barragens-nos-estados-unidos/" TargetMode="External"/><Relationship Id="rId18" Type="http://schemas.openxmlformats.org/officeDocument/2006/relationships/hyperlink" Target="http://ohio5.openrepository.com/ohio5/handle/11282/306647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hs203@pitt.edu" TargetMode="External"/><Relationship Id="rId12" Type="http://schemas.openxmlformats.org/officeDocument/2006/relationships/hyperlink" Target="https://roarmag.org/essays/brazil-mab-water-sovereignty/" TargetMode="External"/><Relationship Id="rId17" Type="http://schemas.openxmlformats.org/officeDocument/2006/relationships/hyperlink" Target="https://www.commondreams.org/views/2018/12/18/global-peasant-declaration-represents-huge-advance-human-right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truthout.org/articles/brazil-dam-collapse-is-a-human-rights-disaster-and-crime/" TargetMode="External"/><Relationship Id="rId20" Type="http://schemas.openxmlformats.org/officeDocument/2006/relationships/hyperlink" Target="http://fpif.org/how_to_stop_aids_no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source.org/academic-activist-pitt-pwsa-lead-water/?fbclid=IwAR08wm43s2QbsbBXlEXjdGfePh4GPMG9Nh56yPxx6RGI9zVpT-ZwwSLG68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5195/jwsr.2019.89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ab.org.br/2022/01/28/reflexoes-sobre-um-dos-piores-crimes-socioambientais-do-brasil-sob-uma-otica-internacional/" TargetMode="External"/><Relationship Id="rId19" Type="http://schemas.openxmlformats.org/officeDocument/2006/relationships/hyperlink" Target="http://digitalcollections.sit.edu/isp_collection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8046/recs.i29.3181" TargetMode="External"/><Relationship Id="rId14" Type="http://schemas.openxmlformats.org/officeDocument/2006/relationships/hyperlink" Target="https://truthout.org/articles/a-year-after-brazil-dam-collapse-communities-still-calling-for-accountability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Caitlin Hays Schroering</vt:lpstr>
    </vt:vector>
  </TitlesOfParts>
  <Company>Denison University</Company>
  <LinksUpToDate>false</LinksUpToDate>
  <CharactersWithSpaces>20962</CharactersWithSpaces>
  <SharedDoc>false</SharedDoc>
  <HLinks>
    <vt:vector size="12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mailto:chs203@pitt.edu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mailto:cschroering@gmail.com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Caitlin Hays Schroering</dc:title>
  <dc:subject/>
  <dc:creator>Caiti</dc:creator>
  <cp:keywords/>
  <cp:lastModifiedBy>Schroering, Caitlin</cp:lastModifiedBy>
  <cp:revision>8</cp:revision>
  <dcterms:created xsi:type="dcterms:W3CDTF">2022-01-06T16:16:00Z</dcterms:created>
  <dcterms:modified xsi:type="dcterms:W3CDTF">2022-02-04T17:23:00Z</dcterms:modified>
</cp:coreProperties>
</file>